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1899"/>
        <w:gridCol w:w="339"/>
        <w:gridCol w:w="1119"/>
        <w:gridCol w:w="1119"/>
      </w:tblGrid>
      <w:tr w:rsidR="00A37B54" w:rsidTr="00C30154">
        <w:trPr>
          <w:trHeight w:val="2804"/>
        </w:trPr>
        <w:tc>
          <w:tcPr>
            <w:tcW w:w="8613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</w:tcPr>
          <w:p w:rsidR="00AA536A" w:rsidRPr="00AA536A" w:rsidRDefault="00554F61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spacing:58985f;v-text-reverse:t;v-text-kern:t" trim="t" fitpath="t" string="たんぽぽ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</w:tcPr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696270">
              <w:rPr>
                <w:rFonts w:ascii="HG丸ｺﾞｼｯｸM-PRO" w:eastAsia="HG丸ｺﾞｼｯｸM-PRO" w:hint="eastAsia"/>
              </w:rPr>
              <w:t>平成○○年度</w:t>
            </w:r>
          </w:p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696270">
              <w:rPr>
                <w:rFonts w:ascii="HG丸ｺﾞｼｯｸM-PRO" w:eastAsia="HG丸ｺﾞｼｯｸM-PRO" w:hint="eastAsia"/>
              </w:rPr>
              <w:t>○○市立○○小学校</w:t>
            </w:r>
          </w:p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696270">
              <w:rPr>
                <w:rFonts w:ascii="HG丸ｺﾞｼｯｸM-PRO" w:eastAsia="HG丸ｺﾞｼｯｸM-PRO" w:hint="eastAsia"/>
              </w:rPr>
              <w:t>第○○学年　学年だより</w:t>
            </w:r>
          </w:p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2730C0" w:rsidRPr="00696270" w:rsidRDefault="002730C0" w:rsidP="002730C0">
            <w:pPr>
              <w:widowControl/>
              <w:jc w:val="right"/>
              <w:rPr>
                <w:rFonts w:ascii="HG丸ｺﾞｼｯｸM-PRO" w:eastAsia="HG丸ｺﾞｼｯｸM-PRO"/>
              </w:rPr>
            </w:pPr>
            <w:r w:rsidRPr="00696270">
              <w:rPr>
                <w:rFonts w:ascii="HG丸ｺﾞｼｯｸM-PRO" w:eastAsia="HG丸ｺﾞｼｯｸM-PRO" w:hint="eastAsia"/>
              </w:rPr>
              <w:t>平成○○年○○月○○日</w:t>
            </w:r>
          </w:p>
          <w:p w:rsidR="00A37B54" w:rsidRPr="00AA536A" w:rsidRDefault="00635D50" w:rsidP="00D452EC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int="eastAsia"/>
                <w:sz w:val="48"/>
                <w:szCs w:val="48"/>
              </w:rPr>
              <w:t>６月号</w:t>
            </w:r>
          </w:p>
        </w:tc>
      </w:tr>
      <w:tr w:rsidR="00A37B54" w:rsidTr="00C30154">
        <w:tc>
          <w:tcPr>
            <w:tcW w:w="11190" w:type="dxa"/>
            <w:gridSpan w:val="7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AA536A" w:rsidRPr="00C72707" w:rsidRDefault="005636F7" w:rsidP="00C72707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>
              <w:rPr>
                <w:rFonts w:ascii="HG創英角ﾎﾟｯﾌﾟ体" w:eastAsia="HG創英角ﾎﾟｯﾌﾟ体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6116955</wp:posOffset>
                  </wp:positionH>
                  <wp:positionV relativeFrom="paragraph">
                    <wp:posOffset>574675</wp:posOffset>
                  </wp:positionV>
                  <wp:extent cx="859155" cy="1198880"/>
                  <wp:effectExtent l="19050" t="0" r="0" b="0"/>
                  <wp:wrapSquare wrapText="bothSides"/>
                  <wp:docPr id="11" name="図 4" descr="C:\Documents and Settings\職員室\Local Settings\Temporary Internet Files\Content.IE5\MYTCK6CO\j02223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職員室\Local Settings\Temporary Internet Files\Content.IE5\MYTCK6CO\j02223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19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536A"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 w:rsidR="007C1DD4">
              <w:rPr>
                <w:rFonts w:ascii="HG創英角ﾎﾟｯﾌﾟ体" w:eastAsia="HG創英角ﾎﾟｯﾌﾟ体" w:hint="eastAsia"/>
                <w:sz w:val="40"/>
                <w:szCs w:val="40"/>
              </w:rPr>
              <w:t>ここには文章の題名が入ります</w:t>
            </w:r>
            <w:bookmarkStart w:id="0" w:name="_GoBack"/>
            <w:bookmarkEnd w:id="0"/>
            <w:r w:rsidR="00AA536A"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F646D9" w:rsidRPr="00F646D9" w:rsidRDefault="002730C0" w:rsidP="005636F7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696270">
              <w:rPr>
                <w:rFonts w:ascii="HG丸ｺﾞｼｯｸM-PRO" w:eastAsia="HG丸ｺﾞｼｯｸM-PRO" w:hint="eastAsia"/>
              </w:rPr>
              <w:t>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</w:t>
            </w:r>
          </w:p>
        </w:tc>
      </w:tr>
      <w:tr w:rsidR="00A37B54" w:rsidTr="00C30154">
        <w:tc>
          <w:tcPr>
            <w:tcW w:w="11190" w:type="dxa"/>
            <w:gridSpan w:val="7"/>
            <w:tcBorders>
              <w:top w:val="nil"/>
              <w:left w:val="nil"/>
              <w:right w:val="nil"/>
            </w:tcBorders>
          </w:tcPr>
          <w:p w:rsidR="00E418EF" w:rsidRPr="00E418EF" w:rsidRDefault="00DD575E" w:rsidP="00D452EC">
            <w:pPr>
              <w:jc w:val="center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418EF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☆★</w:t>
            </w:r>
            <w:r w:rsidR="00D452EC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６</w:t>
            </w:r>
            <w:r w:rsidRPr="00E418EF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月の行事予定★☆</w:t>
            </w:r>
          </w:p>
        </w:tc>
      </w:tr>
      <w:tr w:rsidR="00E418EF" w:rsidTr="00C30154">
        <w:tc>
          <w:tcPr>
            <w:tcW w:w="2238" w:type="dxa"/>
            <w:tcBorders>
              <w:bottom w:val="single" w:sz="4" w:space="0" w:color="000000" w:themeColor="text1"/>
            </w:tcBorders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月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火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水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木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金</w:t>
            </w:r>
          </w:p>
        </w:tc>
      </w:tr>
      <w:tr w:rsidR="00E67AB8" w:rsidTr="0028036E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7AB8" w:rsidRPr="00054A1C" w:rsidRDefault="00E67AB8" w:rsidP="00E67AB8">
            <w:pPr>
              <w:ind w:right="57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732155" cy="700405"/>
                  <wp:effectExtent l="19050" t="0" r="0" b="0"/>
                  <wp:docPr id="23" name="図 7" descr="C:\Documents and Settings\itteacher.TOKIWA-E8\Local Settings\Temporary Internet Files\Content.IE5\UA65I27H\MC9002321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itteacher.TOKIWA-E8\Local Settings\Temporary Internet Files\Content.IE5\UA65I27H\MC9002321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7AB8" w:rsidRPr="00054A1C" w:rsidRDefault="00E67AB8" w:rsidP="007D3039">
            <w:pPr>
              <w:ind w:right="57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732155" cy="700405"/>
                  <wp:effectExtent l="19050" t="0" r="0" b="0"/>
                  <wp:docPr id="24" name="図 7" descr="C:\Documents and Settings\itteacher.TOKIWA-E8\Local Settings\Temporary Internet Files\Content.IE5\UA65I27H\MC9002321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itteacher.TOKIWA-E8\Local Settings\Temporary Internet Files\Content.IE5\UA65I27H\MC9002321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67AB8" w:rsidRPr="00054A1C" w:rsidRDefault="00E67AB8" w:rsidP="007D3039">
            <w:pPr>
              <w:ind w:right="57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732155" cy="700405"/>
                  <wp:effectExtent l="19050" t="0" r="0" b="0"/>
                  <wp:docPr id="25" name="図 7" descr="C:\Documents and Settings\itteacher.TOKIWA-E8\Local Settings\Temporary Internet Files\Content.IE5\UA65I27H\MC9002321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itteacher.TOKIWA-E8\Local Settings\Temporary Internet Files\Content.IE5\UA65I27H\MC9002321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E67AB8" w:rsidRPr="00054A1C" w:rsidRDefault="00E67AB8" w:rsidP="007D3039">
            <w:pPr>
              <w:ind w:right="57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732155" cy="700405"/>
                  <wp:effectExtent l="19050" t="0" r="0" b="0"/>
                  <wp:docPr id="26" name="図 7" descr="C:\Documents and Settings\itteacher.TOKIWA-E8\Local Settings\Temporary Internet Files\Content.IE5\UA65I27H\MC9002321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itteacher.TOKIWA-E8\Local Settings\Temporary Internet Files\Content.IE5\UA65I27H\MC9002321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  <w:shd w:val="clear" w:color="auto" w:fill="auto"/>
          </w:tcPr>
          <w:p w:rsidR="00E67AB8" w:rsidRDefault="00E67AB8" w:rsidP="0009640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  <w:p w:rsidR="00E67AB8" w:rsidRDefault="00E67AB8" w:rsidP="00096401">
            <w:pPr>
              <w:jc w:val="left"/>
              <w:rPr>
                <w:rFonts w:ascii="HG丸ｺﾞｼｯｸM-PRO" w:eastAsia="HG丸ｺﾞｼｯｸM-PRO"/>
                <w:w w:val="80"/>
              </w:rPr>
            </w:pPr>
            <w:r w:rsidRPr="00DE12DF">
              <w:rPr>
                <w:rFonts w:ascii="HG丸ｺﾞｼｯｸM-PRO" w:eastAsia="HG丸ｺﾞｼｯｸM-PRO" w:hint="eastAsia"/>
                <w:w w:val="80"/>
              </w:rPr>
              <w:t>前日準備</w:t>
            </w:r>
          </w:p>
          <w:p w:rsidR="00E67AB8" w:rsidRDefault="00E67AB8" w:rsidP="00096401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>開港記念式</w:t>
            </w:r>
          </w:p>
          <w:p w:rsidR="00E67AB8" w:rsidRPr="00DE12DF" w:rsidRDefault="00E67AB8" w:rsidP="00096401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>4時間授業</w:t>
            </w:r>
          </w:p>
        </w:tc>
        <w:tc>
          <w:tcPr>
            <w:tcW w:w="1119" w:type="dxa"/>
            <w:shd w:val="clear" w:color="auto" w:fill="auto"/>
          </w:tcPr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  <w:p w:rsidR="00E67AB8" w:rsidRPr="00DE12DF" w:rsidRDefault="00E67AB8" w:rsidP="0074392E">
            <w:pPr>
              <w:jc w:val="left"/>
              <w:rPr>
                <w:rFonts w:ascii="HG丸ｺﾞｼｯｸM-PRO" w:eastAsia="HG丸ｺﾞｼｯｸM-PRO"/>
                <w:w w:val="66"/>
              </w:rPr>
            </w:pPr>
            <w:r w:rsidRPr="00DE12DF">
              <w:rPr>
                <w:rFonts w:ascii="HG丸ｺﾞｼｯｸM-PRO" w:eastAsia="HG丸ｺﾞｼｯｸM-PRO" w:hint="eastAsia"/>
                <w:w w:val="66"/>
                <w:bdr w:val="single" w:sz="4" w:space="0" w:color="auto"/>
              </w:rPr>
              <w:t>オリンピック</w:t>
            </w:r>
          </w:p>
        </w:tc>
      </w:tr>
      <w:tr w:rsidR="00E67AB8" w:rsidTr="00C30154">
        <w:tc>
          <w:tcPr>
            <w:tcW w:w="2238" w:type="dxa"/>
            <w:shd w:val="pct10" w:color="auto" w:fill="auto"/>
          </w:tcPr>
          <w:p w:rsidR="00E67AB8" w:rsidRDefault="00E67AB8" w:rsidP="00DE12DF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  <w:p w:rsidR="00E67AB8" w:rsidRPr="00DE12DF" w:rsidRDefault="00E67AB8" w:rsidP="00DE12DF">
            <w:pPr>
              <w:jc w:val="left"/>
              <w:rPr>
                <w:rFonts w:ascii="HG丸ｺﾞｼｯｸM-PRO" w:eastAsia="HG丸ｺﾞｼｯｸM-PRO"/>
                <w:w w:val="90"/>
              </w:rPr>
            </w:pPr>
            <w:r w:rsidRPr="00DE12DF">
              <w:rPr>
                <w:rFonts w:ascii="HG丸ｺﾞｼｯｸM-PRO" w:eastAsia="HG丸ｺﾞｼｯｸM-PRO" w:hint="eastAsia"/>
                <w:w w:val="90"/>
              </w:rPr>
              <w:t>オリンピック振替</w:t>
            </w:r>
            <w:r>
              <w:rPr>
                <w:rFonts w:ascii="HG丸ｺﾞｼｯｸM-PRO" w:eastAsia="HG丸ｺﾞｼｯｸM-PRO" w:hint="eastAsia"/>
                <w:w w:val="90"/>
              </w:rPr>
              <w:t>休日</w:t>
            </w:r>
          </w:p>
        </w:tc>
        <w:tc>
          <w:tcPr>
            <w:tcW w:w="2238" w:type="dxa"/>
            <w:shd w:val="clear" w:color="auto" w:fill="auto"/>
          </w:tcPr>
          <w:p w:rsidR="00E67AB8" w:rsidRPr="00407F88" w:rsidRDefault="00E67AB8" w:rsidP="002730C0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</w:p>
          <w:p w:rsidR="002730C0" w:rsidRDefault="002730C0" w:rsidP="00DE5F30">
            <w:pPr>
              <w:jc w:val="righ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読み聞かせ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内科検診</w:t>
            </w: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集会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67AB8" w:rsidTr="00C30154">
        <w:tc>
          <w:tcPr>
            <w:tcW w:w="2238" w:type="dxa"/>
            <w:shd w:val="clear" w:color="auto" w:fill="auto"/>
          </w:tcPr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</w:t>
            </w:r>
          </w:p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全校朝会</w:t>
            </w:r>
          </w:p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462425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避難訓練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E67AB8" w:rsidRDefault="00E67AB8" w:rsidP="002730C0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１３</w:t>
            </w:r>
          </w:p>
          <w:p w:rsidR="002730C0" w:rsidRPr="00407F88" w:rsidRDefault="002730C0" w:rsidP="002730C0">
            <w:pPr>
              <w:jc w:val="left"/>
              <w:rPr>
                <w:rFonts w:ascii="HG丸ｺﾞｼｯｸM-PRO" w:eastAsia="HG丸ｺﾞｼｯｸM-PRO"/>
                <w:w w:val="80"/>
              </w:rPr>
            </w:pPr>
          </w:p>
          <w:p w:rsidR="00E67AB8" w:rsidRPr="00462425" w:rsidRDefault="00E67AB8" w:rsidP="00DE5F30">
            <w:pPr>
              <w:jc w:val="left"/>
              <w:rPr>
                <w:rFonts w:ascii="HG丸ｺﾞｼｯｸM-PRO" w:eastAsia="HG丸ｺﾞｼｯｸM-PRO"/>
                <w:w w:val="66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集会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67AB8" w:rsidTr="00C30154">
        <w:trPr>
          <w:trHeight w:val="885"/>
        </w:trPr>
        <w:tc>
          <w:tcPr>
            <w:tcW w:w="2238" w:type="dxa"/>
            <w:shd w:val="clear" w:color="auto" w:fill="auto"/>
          </w:tcPr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１８</w:t>
            </w:r>
          </w:p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全校朝会</w:t>
            </w:r>
          </w:p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Pr="00DE5F30" w:rsidRDefault="00E67AB8" w:rsidP="00462425">
            <w:pPr>
              <w:jc w:val="right"/>
              <w:rPr>
                <w:rFonts w:ascii="HG丸ｺﾞｼｯｸM-PRO" w:eastAsia="HG丸ｺﾞｼｯｸM-PRO"/>
              </w:rPr>
            </w:pPr>
            <w:r w:rsidRPr="00DE5F30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１９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避難訓練予備日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読み聞かせ</w:t>
            </w:r>
          </w:p>
          <w:p w:rsidR="002730C0" w:rsidRDefault="002730C0" w:rsidP="00DE5F30">
            <w:pPr>
              <w:jc w:val="right"/>
              <w:rPr>
                <w:rFonts w:ascii="HG丸ｺﾞｼｯｸM-PRO" w:eastAsia="HG丸ｺﾞｼｯｸM-PRO"/>
              </w:rPr>
            </w:pPr>
          </w:p>
          <w:p w:rsidR="00E67AB8" w:rsidRPr="00C0739D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２１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集会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２２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DE5F3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67AB8" w:rsidTr="00C30154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２５</w:t>
            </w:r>
          </w:p>
          <w:p w:rsidR="00E67AB8" w:rsidRDefault="00E67AB8" w:rsidP="00462425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全校朝会</w:t>
            </w:r>
            <w:r w:rsidRPr="00DE5F30">
              <w:rPr>
                <w:rFonts w:ascii="HG丸ｺﾞｼｯｸM-PRO" w:eastAsia="HG丸ｺﾞｼｯｸM-PRO" w:hint="eastAsia"/>
                <w:w w:val="80"/>
              </w:rPr>
              <w:t>（プール開き）</w:t>
            </w:r>
          </w:p>
          <w:p w:rsidR="00E67AB8" w:rsidRDefault="00407F88" w:rsidP="0046242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-188719</wp:posOffset>
                  </wp:positionH>
                  <wp:positionV relativeFrom="paragraph">
                    <wp:posOffset>138429</wp:posOffset>
                  </wp:positionV>
                  <wp:extent cx="729096" cy="629393"/>
                  <wp:effectExtent l="19050" t="0" r="0" b="0"/>
                  <wp:wrapNone/>
                  <wp:docPr id="27" name="図 18" descr="C:\Documents and Settings\職員室\Local Settings\Temporary Internet Files\Content.IE5\YZCSFEKE\MCNA02141_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職員室\Local Settings\Temporary Internet Files\Content.IE5\YZCSFEKE\MCNA02141_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6" cy="629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7AB8" w:rsidRPr="00DE5F30" w:rsidRDefault="00E67AB8" w:rsidP="00462425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2730C0">
            <w:pPr>
              <w:jc w:val="left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</w:rPr>
              <w:t>２６</w:t>
            </w:r>
          </w:p>
          <w:p w:rsidR="002730C0" w:rsidRPr="00462425" w:rsidRDefault="002730C0" w:rsidP="002730C0">
            <w:pPr>
              <w:jc w:val="left"/>
              <w:rPr>
                <w:rFonts w:ascii="HG丸ｺﾞｼｯｸM-PRO" w:eastAsia="HG丸ｺﾞｼｯｸM-PRO"/>
                <w:w w:val="80"/>
              </w:rPr>
            </w:pPr>
          </w:p>
          <w:p w:rsidR="00E67AB8" w:rsidRDefault="00E67AB8" w:rsidP="006871FD">
            <w:pPr>
              <w:jc w:val="right"/>
              <w:rPr>
                <w:rFonts w:ascii="HG丸ｺﾞｼｯｸM-PRO" w:eastAsia="HG丸ｺﾞｼｯｸM-PRO"/>
                <w:w w:val="66"/>
              </w:rPr>
            </w:pPr>
          </w:p>
          <w:p w:rsidR="00E67AB8" w:rsidRPr="008E27C7" w:rsidRDefault="00E67AB8" w:rsidP="006871FD">
            <w:pPr>
              <w:jc w:val="right"/>
              <w:rPr>
                <w:rFonts w:ascii="HG丸ｺﾞｼｯｸM-PRO" w:eastAsia="HG丸ｺﾞｼｯｸM-PRO"/>
              </w:rPr>
            </w:pPr>
            <w:r w:rsidRPr="008E27C7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２７</w:t>
            </w:r>
          </w:p>
          <w:p w:rsidR="00E67AB8" w:rsidRPr="008E27C7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 w:rsidRPr="008E27C7">
              <w:rPr>
                <w:rFonts w:ascii="HG丸ｺﾞｼｯｸM-PRO" w:eastAsia="HG丸ｺﾞｼｯｸM-PRO" w:hint="eastAsia"/>
                <w:bdr w:val="single" w:sz="4" w:space="0" w:color="auto"/>
              </w:rPr>
              <w:t>水泳学習</w:t>
            </w:r>
          </w:p>
          <w:p w:rsidR="00E67AB8" w:rsidRDefault="00E67AB8" w:rsidP="00DE5F30">
            <w:pPr>
              <w:jc w:val="left"/>
              <w:rPr>
                <w:rFonts w:ascii="HG丸ｺﾞｼｯｸM-PRO" w:eastAsia="HG丸ｺﾞｼｯｸM-PRO"/>
              </w:rPr>
            </w:pPr>
            <w:r w:rsidRPr="008E27C7">
              <w:rPr>
                <w:rFonts w:ascii="HG丸ｺﾞｼｯｸM-PRO" w:eastAsia="HG丸ｺﾞｼｯｸM-PRO" w:hint="eastAsia"/>
              </w:rPr>
              <w:t>授業参観</w:t>
            </w:r>
          </w:p>
          <w:p w:rsidR="00E67AB8" w:rsidRPr="008E27C7" w:rsidRDefault="00E67AB8" w:rsidP="008E27C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２８</w:t>
            </w:r>
          </w:p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集会</w:t>
            </w:r>
          </w:p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Pr="00C0739D" w:rsidRDefault="00E67AB8" w:rsidP="008E27C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２９</w:t>
            </w:r>
          </w:p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Default="00E67AB8" w:rsidP="0074392E">
            <w:pPr>
              <w:jc w:val="left"/>
              <w:rPr>
                <w:rFonts w:ascii="HG丸ｺﾞｼｯｸM-PRO" w:eastAsia="HG丸ｺﾞｼｯｸM-PRO"/>
              </w:rPr>
            </w:pPr>
          </w:p>
          <w:p w:rsidR="00E67AB8" w:rsidRPr="00C0739D" w:rsidRDefault="00E67AB8" w:rsidP="008E27C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67AB8" w:rsidTr="00C30154">
        <w:tc>
          <w:tcPr>
            <w:tcW w:w="11190" w:type="dxa"/>
            <w:gridSpan w:val="7"/>
            <w:tcBorders>
              <w:left w:val="nil"/>
              <w:bottom w:val="nil"/>
              <w:right w:val="nil"/>
            </w:tcBorders>
          </w:tcPr>
          <w:p w:rsidR="00E67AB8" w:rsidRPr="00E418EF" w:rsidRDefault="00407F88" w:rsidP="00E418EF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P創英角ﾎﾟｯﾌﾟ体" w:eastAsia="HGP創英角ﾎﾟｯﾌﾟ体" w:hint="eastAsia"/>
                <w:noProof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64135</wp:posOffset>
                  </wp:positionV>
                  <wp:extent cx="728980" cy="735965"/>
                  <wp:effectExtent l="19050" t="0" r="0" b="0"/>
                  <wp:wrapNone/>
                  <wp:docPr id="28" name="図 15" descr="http://www.illustya.com/dlImages/ajisai_excer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illustya.com/dlImages/ajisai_excer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7AB8" w:rsidRPr="00E418EF">
              <w:rPr>
                <w:rFonts w:ascii="HGP創英角ﾎﾟｯﾌﾟ体" w:eastAsia="HGP創英角ﾎﾟｯﾌﾟ体" w:hint="eastAsia"/>
                <w:szCs w:val="21"/>
              </w:rPr>
              <w:t>（○数字は時間数です）</w:t>
            </w:r>
          </w:p>
        </w:tc>
      </w:tr>
    </w:tbl>
    <w:p w:rsidR="007119BA" w:rsidRPr="00A37B54" w:rsidRDefault="007519E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13151726</wp:posOffset>
            </wp:positionH>
            <wp:positionV relativeFrom="paragraph">
              <wp:posOffset>-9524343</wp:posOffset>
            </wp:positionV>
            <wp:extent cx="1336785" cy="1340069"/>
            <wp:effectExtent l="19050" t="0" r="0" b="0"/>
            <wp:wrapNone/>
            <wp:docPr id="17" name="図 19" descr="C:\Documents and Settings\職員室\Local Settings\Temporary Internet Files\Content.IE5\1L078YH3\MCj04368660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職員室\Local Settings\Temporary Internet Files\Content.IE5\1L078YH3\MCj04368660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6785" cy="134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A1C">
        <w:rPr>
          <w:rFonts w:ascii="HG丸ｺﾞｼｯｸM-PRO" w:eastAsia="HG丸ｺﾞｼｯｸM-PRO"/>
        </w:rP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5465"/>
        <w:gridCol w:w="4285"/>
      </w:tblGrid>
      <w:tr w:rsidR="007119BA" w:rsidTr="00B346A2">
        <w:tc>
          <w:tcPr>
            <w:tcW w:w="11172" w:type="dxa"/>
            <w:gridSpan w:val="3"/>
            <w:tcBorders>
              <w:top w:val="nil"/>
              <w:left w:val="nil"/>
              <w:right w:val="nil"/>
            </w:tcBorders>
          </w:tcPr>
          <w:p w:rsidR="007119BA" w:rsidRPr="001C19D0" w:rsidRDefault="007A5C51" w:rsidP="00D452E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5594516</wp:posOffset>
                  </wp:positionH>
                  <wp:positionV relativeFrom="paragraph">
                    <wp:posOffset>-317665</wp:posOffset>
                  </wp:positionV>
                  <wp:extent cx="1367188" cy="1199408"/>
                  <wp:effectExtent l="19050" t="0" r="4412" b="0"/>
                  <wp:wrapNone/>
                  <wp:docPr id="7" name="図 4" descr="C:\Documents and Settings\itteacher.TOKIWA-E8\Local Settings\Temporary Internet Files\Content.IE5\8UW3KYZ5\MC9004462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itteacher.TOKIWA-E8\Local Settings\Temporary Internet Files\Content.IE5\8UW3KYZ5\MC9004462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88" cy="1199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19BA"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</w:t>
            </w:r>
            <w:r w:rsidR="00D452EC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６</w:t>
            </w:r>
            <w:r w:rsidR="007119BA"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月の学習予定★☆</w:t>
            </w:r>
            <w:r w:rsidRPr="007A5C51">
              <w:rPr>
                <w:rFonts w:ascii="HGP創英角ﾎﾟｯﾌﾟ体" w:eastAsia="HGP創英角ﾎﾟｯﾌﾟ体"/>
                <w:noProof/>
                <w:w w:val="200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13147221</wp:posOffset>
                  </wp:positionH>
                  <wp:positionV relativeFrom="paragraph">
                    <wp:posOffset>-317665</wp:posOffset>
                  </wp:positionV>
                  <wp:extent cx="1334737" cy="1341912"/>
                  <wp:effectExtent l="19050" t="0" r="0" b="0"/>
                  <wp:wrapNone/>
                  <wp:docPr id="2" name="図 19" descr="C:\Documents and Settings\職員室\Local Settings\Temporary Internet Files\Content.IE5\1L078YH3\MCj0436866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職員室\Local Settings\Temporary Internet Files\Content.IE5\1L078YH3\MCj0436866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6785" cy="13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C51">
              <w:rPr>
                <w:rFonts w:ascii="HGP創英角ﾎﾟｯﾌﾟ体" w:eastAsia="HGP創英角ﾎﾟｯﾌﾟ体"/>
                <w:noProof/>
                <w:w w:val="20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13147221</wp:posOffset>
                  </wp:positionH>
                  <wp:positionV relativeFrom="paragraph">
                    <wp:posOffset>-317665</wp:posOffset>
                  </wp:positionV>
                  <wp:extent cx="1334737" cy="1341912"/>
                  <wp:effectExtent l="19050" t="0" r="0" b="0"/>
                  <wp:wrapNone/>
                  <wp:docPr id="1" name="図 19" descr="C:\Documents and Settings\職員室\Local Settings\Temporary Internet Files\Content.IE5\1L078YH3\MCj0436866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職員室\Local Settings\Temporary Internet Files\Content.IE5\1L078YH3\MCj0436866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6785" cy="1340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P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教科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7119BA" w:rsidRPr="007119BA" w:rsidRDefault="007119BA" w:rsidP="007119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学習すること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119BA" w:rsidRPr="007119BA" w:rsidRDefault="007119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持ってくるもの</w:t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国語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006F7" w:rsidRDefault="00E96DD5" w:rsidP="00E96DD5">
            <w:pPr>
              <w:rPr>
                <w:rFonts w:ascii="HG丸ｺﾞｼｯｸM-PRO" w:eastAsia="HG丸ｺﾞｼｯｸM-PRO"/>
              </w:rPr>
            </w:pPr>
            <w:r w:rsidRPr="00E96DD5">
              <w:rPr>
                <w:rFonts w:ascii="HG丸ｺﾞｼｯｸM-PRO" w:eastAsia="HG丸ｺﾞｼｯｸM-PRO" w:hint="eastAsia"/>
              </w:rPr>
              <w:t>かんさつ名人になろう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006F7">
              <w:rPr>
                <w:rFonts w:ascii="HG丸ｺﾞｼｯｸM-PRO" w:eastAsia="HG丸ｺﾞｼｯｸM-PRO" w:hint="eastAsia"/>
              </w:rPr>
              <w:t>いなばの白うさぎ</w:t>
            </w:r>
          </w:p>
          <w:p w:rsidR="008006F7" w:rsidRDefault="00E96DD5" w:rsidP="008006F7">
            <w:pPr>
              <w:rPr>
                <w:rFonts w:ascii="HG丸ｺﾞｼｯｸM-PRO" w:eastAsia="HG丸ｺﾞｼｯｸM-PRO"/>
              </w:rPr>
            </w:pPr>
            <w:r w:rsidRPr="00E96DD5">
              <w:rPr>
                <w:rFonts w:ascii="HG丸ｺﾞｼｯｸM-PRO" w:eastAsia="HG丸ｺﾞｼｯｸM-PRO" w:hint="eastAsia"/>
              </w:rPr>
              <w:t>ともこさんはどこかな</w:t>
            </w:r>
            <w:r w:rsidR="008006F7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同じぶぶんをもつかん字</w:t>
            </w:r>
          </w:p>
          <w:p w:rsidR="00022B54" w:rsidRPr="00022B54" w:rsidRDefault="00E96DD5" w:rsidP="008006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スイミー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8A3988" w:rsidRDefault="008A398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漢字ノート</w:t>
            </w:r>
            <w:r w:rsidR="002C2A6C">
              <w:rPr>
                <w:rFonts w:ascii="HG丸ｺﾞｼｯｸM-PRO" w:eastAsia="HG丸ｺﾞｼｯｸM-PRO" w:hint="eastAsia"/>
              </w:rPr>
              <w:t xml:space="preserve">　漢字ドリル</w:t>
            </w:r>
            <w:r w:rsidR="007A5C51" w:rsidRPr="007A5C51"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8728232</wp:posOffset>
                  </wp:positionH>
                  <wp:positionV relativeFrom="paragraph">
                    <wp:posOffset>-787565</wp:posOffset>
                  </wp:positionV>
                  <wp:extent cx="1334737" cy="1341912"/>
                  <wp:effectExtent l="19050" t="0" r="0" b="0"/>
                  <wp:wrapNone/>
                  <wp:docPr id="3" name="図 19" descr="C:\Documents and Settings\職員室\Local Settings\Temporary Internet Files\Content.IE5\1L078YH3\MCj0436866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職員室\Local Settings\Temporary Internet Files\Content.IE5\1L078YH3\MCj0436866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34737" cy="1341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ED47CC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算数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A3988" w:rsidRPr="008A3988" w:rsidRDefault="00E96DD5" w:rsidP="00E96DD5">
            <w:pPr>
              <w:rPr>
                <w:rFonts w:ascii="HG丸ｺﾞｼｯｸM-PRO" w:eastAsia="HG丸ｺﾞｼｯｸM-PRO"/>
              </w:rPr>
            </w:pPr>
            <w:r w:rsidRPr="00E96DD5">
              <w:rPr>
                <w:rFonts w:ascii="HG丸ｺﾞｼｯｸM-PRO" w:eastAsia="HG丸ｺﾞｼｯｸM-PRO" w:hint="eastAsia"/>
              </w:rPr>
              <w:t>長さ</w:t>
            </w:r>
            <w:r w:rsidR="008006F7">
              <w:rPr>
                <w:rFonts w:ascii="HG丸ｺﾞｼｯｸM-PRO" w:eastAsia="HG丸ｺﾞｼｯｸM-PRO" w:hint="eastAsia"/>
              </w:rPr>
              <w:t>をはかろう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006F7">
              <w:rPr>
                <w:rFonts w:ascii="HG丸ｺﾞｼｯｸM-PRO" w:eastAsia="HG丸ｺﾞｼｯｸM-PRO" w:hint="eastAsia"/>
              </w:rPr>
              <w:t>１００より大きい数をしらべよう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119BA" w:rsidRDefault="00E96D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計算ドリル</w:t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ED47CC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生活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006F7" w:rsidRDefault="008006F7" w:rsidP="00863B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まちたんけんにいこう　夏やさいをそだてよう</w:t>
            </w:r>
          </w:p>
          <w:p w:rsidR="008006F7" w:rsidRDefault="008006F7" w:rsidP="00863B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ろう学校の友だちとなかよくなろう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2C2A6C" w:rsidRDefault="002C2A6C">
            <w:pPr>
              <w:rPr>
                <w:rFonts w:ascii="HG丸ｺﾞｼｯｸM-PRO" w:eastAsia="HG丸ｺﾞｼｯｸM-PRO"/>
              </w:rPr>
            </w:pP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音楽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E96DD5" w:rsidRPr="00E96DD5" w:rsidRDefault="008006F7" w:rsidP="00E96D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ぴょこぴょこロックンロール</w:t>
            </w:r>
            <w:r w:rsidR="00E96DD5" w:rsidRPr="00E96DD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おまつりワッショイ</w:t>
            </w:r>
          </w:p>
          <w:p w:rsidR="00863B67" w:rsidRPr="00863B67" w:rsidRDefault="00E96DD5" w:rsidP="00E96DD5">
            <w:pPr>
              <w:rPr>
                <w:rFonts w:ascii="HG丸ｺﾞｼｯｸM-PRO" w:eastAsia="HG丸ｺﾞｼｯｸM-PRO"/>
              </w:rPr>
            </w:pPr>
            <w:r w:rsidRPr="00E96DD5">
              <w:rPr>
                <w:rFonts w:ascii="HG丸ｺﾞｼｯｸM-PRO" w:eastAsia="HG丸ｺﾞｼｯｸM-PRO" w:hint="eastAsia"/>
              </w:rPr>
              <w:t>かっこう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8006F7">
              <w:rPr>
                <w:rFonts w:ascii="HG丸ｺﾞｼｯｸM-PRO" w:eastAsia="HG丸ｺﾞｼｯｸM-PRO" w:hint="eastAsia"/>
              </w:rPr>
              <w:t>ゆかいな時計　ほか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119BA" w:rsidRDefault="00B346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歌集</w:t>
            </w:r>
          </w:p>
          <w:p w:rsidR="00B346A2" w:rsidRPr="00B346A2" w:rsidRDefault="00B346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鍵盤ハーモニカ用ホース</w:t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図工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54258" w:rsidRDefault="008006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ほわほわむくむく　オリンピックの絵</w:t>
            </w:r>
          </w:p>
          <w:p w:rsidR="00E855F2" w:rsidRPr="00E855F2" w:rsidRDefault="008006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ゆめのぼうけんものがたり　ゆらゆらウキウキ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C54258" w:rsidRPr="00C54258" w:rsidRDefault="008006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別途お知らせします</w:t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体育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7119BA" w:rsidRDefault="008006F7" w:rsidP="00E96D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てつぼう</w:t>
            </w:r>
            <w:r w:rsidR="004E0CBB">
              <w:rPr>
                <w:rFonts w:ascii="HG丸ｺﾞｼｯｸM-PRO" w:eastAsia="HG丸ｺﾞｼｯｸM-PRO" w:hint="eastAsia"/>
              </w:rPr>
              <w:t>あそび</w:t>
            </w:r>
            <w:r w:rsidR="00C54258">
              <w:rPr>
                <w:rFonts w:ascii="HG丸ｺﾞｼｯｸM-PRO" w:eastAsia="HG丸ｺﾞｼｯｸM-PRO" w:hint="eastAsia"/>
              </w:rPr>
              <w:t xml:space="preserve">　　</w:t>
            </w:r>
            <w:r w:rsidR="008E1A6A">
              <w:rPr>
                <w:rFonts w:ascii="HG丸ｺﾞｼｯｸM-PRO" w:eastAsia="HG丸ｺﾞｼｯｸM-PRO" w:hint="eastAsia"/>
              </w:rPr>
              <w:t>水</w:t>
            </w:r>
            <w:r w:rsidR="00E96DD5">
              <w:rPr>
                <w:rFonts w:ascii="HG丸ｺﾞｼｯｸM-PRO" w:eastAsia="HG丸ｺﾞｼｯｸM-PRO" w:hint="eastAsia"/>
              </w:rPr>
              <w:t>あそび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119BA" w:rsidRPr="00B346A2" w:rsidRDefault="00B346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体操着　赤白帽</w:t>
            </w:r>
            <w:r w:rsidR="008E1A6A">
              <w:rPr>
                <w:rFonts w:ascii="HG丸ｺﾞｼｯｸM-PRO" w:eastAsia="HG丸ｺﾞｼｯｸM-PRO" w:hint="eastAsia"/>
              </w:rPr>
              <w:t xml:space="preserve">　水泳セット</w:t>
            </w:r>
          </w:p>
        </w:tc>
      </w:tr>
      <w:tr w:rsidR="00B346A2" w:rsidTr="007119BA">
        <w:tc>
          <w:tcPr>
            <w:tcW w:w="943" w:type="dxa"/>
            <w:tcBorders>
              <w:right w:val="single" w:sz="4" w:space="0" w:color="auto"/>
            </w:tcBorders>
          </w:tcPr>
          <w:p w:rsidR="00B346A2" w:rsidRDefault="00B346A2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道徳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E1A6A" w:rsidRDefault="004E0CBB" w:rsidP="00E96D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みんな友だち　正直な心</w:t>
            </w:r>
          </w:p>
          <w:p w:rsidR="004E0CBB" w:rsidRPr="008E1A6A" w:rsidRDefault="004E0CBB" w:rsidP="00E96DD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ゆうきをもって　いのちの大切さ</w:t>
            </w:r>
          </w:p>
        </w:tc>
        <w:tc>
          <w:tcPr>
            <w:tcW w:w="4469" w:type="dxa"/>
            <w:vMerge w:val="restart"/>
            <w:tcBorders>
              <w:left w:val="single" w:sz="4" w:space="0" w:color="auto"/>
            </w:tcBorders>
          </w:tcPr>
          <w:p w:rsidR="00B346A2" w:rsidRDefault="005E3D96" w:rsidP="005E3D9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432283" cy="648670"/>
                  <wp:effectExtent l="19050" t="0" r="0" b="0"/>
                  <wp:docPr id="18" name="図 18" descr="C:\Documents and Settings\職員室\Local Settings\Temporary Internet Files\Content.IE5\EVOMVJEI\MCj041636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職員室\Local Settings\Temporary Internet Files\Content.IE5\EVOMVJEI\MCj041636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51" cy="64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570681" cy="724395"/>
                  <wp:effectExtent l="19050" t="0" r="819" b="0"/>
                  <wp:docPr id="19" name="図 19" descr="C:\Documents and Settings\職員室\Local Settings\Temporary Internet Files\Content.IE5\29ZPX7VC\MCj041637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職員室\Local Settings\Temporary Internet Files\Content.IE5\29ZPX7VC\MCj041637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45" cy="728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6A2" w:rsidTr="007119BA">
        <w:tc>
          <w:tcPr>
            <w:tcW w:w="943" w:type="dxa"/>
            <w:tcBorders>
              <w:right w:val="single" w:sz="4" w:space="0" w:color="auto"/>
            </w:tcBorders>
          </w:tcPr>
          <w:p w:rsidR="00B346A2" w:rsidRDefault="00B346A2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学活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E1A6A" w:rsidRPr="008E1A6A" w:rsidRDefault="00E96DD5" w:rsidP="004E0CBB">
            <w:pPr>
              <w:rPr>
                <w:rFonts w:ascii="HG丸ｺﾞｼｯｸM-PRO" w:eastAsia="HG丸ｺﾞｼｯｸM-PRO"/>
              </w:rPr>
            </w:pPr>
            <w:r w:rsidRPr="00E96DD5">
              <w:rPr>
                <w:rFonts w:ascii="HG丸ｺﾞｼｯｸM-PRO" w:eastAsia="HG丸ｺﾞｼｯｸM-PRO" w:hint="eastAsia"/>
              </w:rPr>
              <w:t>丈夫な歯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E96DD5">
              <w:rPr>
                <w:rFonts w:ascii="HG丸ｺﾞｼｯｸM-PRO" w:eastAsia="HG丸ｺﾞｼｯｸM-PRO" w:hint="eastAsia"/>
              </w:rPr>
              <w:t>雨の日の過ごし方</w:t>
            </w:r>
          </w:p>
        </w:tc>
        <w:tc>
          <w:tcPr>
            <w:tcW w:w="4469" w:type="dxa"/>
            <w:vMerge/>
            <w:tcBorders>
              <w:left w:val="single" w:sz="4" w:space="0" w:color="auto"/>
            </w:tcBorders>
          </w:tcPr>
          <w:p w:rsidR="00B346A2" w:rsidRDefault="00B346A2">
            <w:pPr>
              <w:rPr>
                <w:rFonts w:ascii="HG丸ｺﾞｼｯｸM-PRO" w:eastAsia="HG丸ｺﾞｼｯｸM-PRO"/>
              </w:rPr>
            </w:pPr>
          </w:p>
        </w:tc>
      </w:tr>
      <w:tr w:rsidR="00B346A2" w:rsidTr="00B346A2">
        <w:tc>
          <w:tcPr>
            <w:tcW w:w="9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346A2" w:rsidRDefault="00ED47CC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YICA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346A2" w:rsidRDefault="004E0CBB" w:rsidP="002C2A6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動物や天気をあらわすことば</w:t>
            </w:r>
          </w:p>
        </w:tc>
        <w:tc>
          <w:tcPr>
            <w:tcW w:w="446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B346A2" w:rsidRDefault="00B346A2">
            <w:pPr>
              <w:rPr>
                <w:rFonts w:ascii="HG丸ｺﾞｼｯｸM-PRO" w:eastAsia="HG丸ｺﾞｼｯｸM-PRO"/>
              </w:rPr>
            </w:pPr>
          </w:p>
        </w:tc>
      </w:tr>
      <w:tr w:rsidR="007119BA" w:rsidTr="00E631C1">
        <w:tc>
          <w:tcPr>
            <w:tcW w:w="11172" w:type="dxa"/>
            <w:gridSpan w:val="3"/>
            <w:tcBorders>
              <w:left w:val="nil"/>
              <w:bottom w:val="nil"/>
              <w:right w:val="nil"/>
            </w:tcBorders>
          </w:tcPr>
          <w:p w:rsidR="006E0BC7" w:rsidRDefault="006E0BC7" w:rsidP="00ED47C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※教科書・学習ノートは毎時持たせるようにして下さい。</w:t>
            </w:r>
          </w:p>
        </w:tc>
      </w:tr>
      <w:tr w:rsidR="00E631C1" w:rsidTr="001543AC">
        <w:tc>
          <w:tcPr>
            <w:tcW w:w="11172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E631C1" w:rsidRPr="001C19D0" w:rsidRDefault="00E631C1" w:rsidP="00E631C1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☆★お知らせ★☆</w:t>
            </w:r>
          </w:p>
        </w:tc>
      </w:tr>
      <w:tr w:rsidR="00E631C1" w:rsidTr="00A510EE">
        <w:trPr>
          <w:trHeight w:val="1015"/>
        </w:trPr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E73A8" w:rsidRPr="00164C6B" w:rsidRDefault="007A5C51" w:rsidP="00FE73A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5883275</wp:posOffset>
                  </wp:positionH>
                  <wp:positionV relativeFrom="paragraph">
                    <wp:posOffset>107315</wp:posOffset>
                  </wp:positionV>
                  <wp:extent cx="755015" cy="748030"/>
                  <wp:effectExtent l="19050" t="0" r="6985" b="0"/>
                  <wp:wrapSquare wrapText="bothSides"/>
                  <wp:docPr id="10" name="図 6" descr="C:\Documents and Settings\itteacher.TOKIWA-E8\Local Settings\Temporary Internet Files\Content.IE5\6QCVTZXM\MC9002226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itteacher.TOKIWA-E8\Local Settings\Temporary Internet Files\Content.IE5\6QCVTZXM\MC9002226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73A8"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3D4F52">
              <w:rPr>
                <w:rFonts w:ascii="HGP創英角ﾎﾟｯﾌﾟ体" w:eastAsia="HGP創英角ﾎﾟｯﾌﾟ体" w:hint="eastAsia"/>
                <w:sz w:val="24"/>
                <w:szCs w:val="24"/>
              </w:rPr>
              <w:t>オリンピックに向けて</w:t>
            </w:r>
          </w:p>
          <w:p w:rsidR="006947AB" w:rsidRPr="00300936" w:rsidRDefault="00FE42D1" w:rsidP="009657A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D4F52">
              <w:rPr>
                <w:rFonts w:ascii="HG丸ｺﾞｼｯｸM-PRO" w:eastAsia="HG丸ｺﾞｼｯｸM-PRO" w:hint="eastAsia"/>
              </w:rPr>
              <w:t>当日は、スーパーの袋の中に、水筒（お茶類）・タオル・ティッシュ・応援グッズ・プログラム・寒い時にはおるもの　を入れて椅子に付けます。スーパーの袋は前日までに必ずご用意ください。（袋に</w:t>
            </w:r>
            <w:r w:rsidR="00CE5717">
              <w:rPr>
                <w:rFonts w:ascii="HG丸ｺﾞｼｯｸM-PRO" w:eastAsia="HG丸ｺﾞｼｯｸM-PRO" w:hint="eastAsia"/>
              </w:rPr>
              <w:t>学年・組・名前を油性ペンではっきりと書いておいてください）</w:t>
            </w:r>
          </w:p>
        </w:tc>
      </w:tr>
      <w:tr w:rsidR="009657A6" w:rsidTr="00A2677C">
        <w:trPr>
          <w:trHeight w:val="112"/>
        </w:trPr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657A6" w:rsidRPr="00164C6B" w:rsidRDefault="007A5C51" w:rsidP="009657A6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243840</wp:posOffset>
                  </wp:positionV>
                  <wp:extent cx="582295" cy="569595"/>
                  <wp:effectExtent l="0" t="0" r="8255" b="0"/>
                  <wp:wrapSquare wrapText="bothSides"/>
                  <wp:docPr id="9" name="図 5" descr="C:\Documents and Settings\itteacher.TOKIWA-E8\Local Settings\Temporary Internet Files\Content.IE5\8UW3KYZ5\MC9002909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itteacher.TOKIWA-E8\Local Settings\Temporary Internet Files\Content.IE5\8UW3KYZ5\MC9002909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7A6"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CE5717">
              <w:rPr>
                <w:rFonts w:ascii="HGP創英角ﾎﾟｯﾌﾟ体" w:eastAsia="HGP創英角ﾎﾟｯﾌﾟ体" w:hint="eastAsia"/>
                <w:sz w:val="24"/>
                <w:szCs w:val="24"/>
              </w:rPr>
              <w:t>３０㎝竹尺（ものさし）について</w:t>
            </w:r>
          </w:p>
          <w:p w:rsidR="009657A6" w:rsidRPr="00164C6B" w:rsidRDefault="009657A6" w:rsidP="009657A6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CE5717">
              <w:rPr>
                <w:rFonts w:ascii="HG丸ｺﾞｼｯｸM-PRO" w:eastAsia="HG丸ｺﾞｼｯｸM-PRO" w:hint="eastAsia"/>
              </w:rPr>
              <w:t>算数の「長さをはかろう」の学習で30㎝竹尺を使用しますので、学年費より購入しました。一旦家庭に持ち帰りますので、記名の上学校に持たせてください。竹尺は卒業まで使用します。</w:t>
            </w:r>
          </w:p>
        </w:tc>
      </w:tr>
      <w:tr w:rsidR="00636ED0" w:rsidTr="00636ED0">
        <w:trPr>
          <w:trHeight w:val="1053"/>
        </w:trPr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636ED0" w:rsidRPr="00164C6B" w:rsidRDefault="00636ED0" w:rsidP="00636ED0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授業参観があります</w:t>
            </w:r>
          </w:p>
          <w:p w:rsidR="00636ED0" w:rsidRPr="00164C6B" w:rsidRDefault="00636ED0" w:rsidP="00CE5717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６月２</w:t>
            </w:r>
            <w:r w:rsidR="00CE5717">
              <w:rPr>
                <w:rFonts w:ascii="HG丸ｺﾞｼｯｸM-PRO" w:eastAsia="HG丸ｺﾞｼｯｸM-PRO" w:hint="eastAsia"/>
              </w:rPr>
              <w:t>７</w:t>
            </w:r>
            <w:r>
              <w:rPr>
                <w:rFonts w:ascii="HG丸ｺﾞｼｯｸM-PRO" w:eastAsia="HG丸ｺﾞｼｯｸM-PRO" w:hint="eastAsia"/>
              </w:rPr>
              <w:t>日（水）５時間目（１：</w:t>
            </w:r>
            <w:r w:rsidR="00CE5717">
              <w:rPr>
                <w:rFonts w:ascii="HG丸ｺﾞｼｯｸM-PRO" w:eastAsia="HG丸ｺﾞｼｯｸM-PRO" w:hint="eastAsia"/>
              </w:rPr>
              <w:t>２０</w:t>
            </w:r>
            <w:r>
              <w:rPr>
                <w:rFonts w:ascii="HG丸ｺﾞｼｯｸM-PRO" w:eastAsia="HG丸ｺﾞｼｯｸM-PRO" w:hint="eastAsia"/>
              </w:rPr>
              <w:t>～）は</w:t>
            </w:r>
            <w:r w:rsidR="00CE5717">
              <w:rPr>
                <w:rFonts w:ascii="HG丸ｺﾞｼｯｸM-PRO" w:eastAsia="HG丸ｺﾞｼｯｸM-PRO" w:hint="eastAsia"/>
              </w:rPr>
              <w:t>今年度2回目の</w:t>
            </w:r>
            <w:r>
              <w:rPr>
                <w:rFonts w:ascii="HG丸ｺﾞｼｯｸM-PRO" w:eastAsia="HG丸ｺﾞｼｯｸM-PRO" w:hint="eastAsia"/>
              </w:rPr>
              <w:t>授業参観が予定されています。普段の学習の様子を中心に、子どもたちの頑張っている姿を見ていただければと思います。</w:t>
            </w:r>
          </w:p>
        </w:tc>
      </w:tr>
      <w:tr w:rsidR="00E631C1" w:rsidTr="003879BF">
        <w:trPr>
          <w:trHeight w:val="1264"/>
        </w:trPr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E73A8" w:rsidRPr="00164C6B" w:rsidRDefault="00FE73A8" w:rsidP="00FE73A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357725">
              <w:rPr>
                <w:rFonts w:ascii="HGP創英角ﾎﾟｯﾌﾟ体" w:eastAsia="HGP創英角ﾎﾟｯﾌﾟ体" w:hint="eastAsia"/>
                <w:sz w:val="24"/>
                <w:szCs w:val="24"/>
              </w:rPr>
              <w:t>水泳学習について</w:t>
            </w:r>
          </w:p>
          <w:p w:rsidR="003879BF" w:rsidRDefault="007A5C51" w:rsidP="003879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5309235</wp:posOffset>
                  </wp:positionH>
                  <wp:positionV relativeFrom="paragraph">
                    <wp:posOffset>118110</wp:posOffset>
                  </wp:positionV>
                  <wp:extent cx="1105535" cy="1210945"/>
                  <wp:effectExtent l="19050" t="0" r="0" b="0"/>
                  <wp:wrapSquare wrapText="bothSides"/>
                  <wp:docPr id="6" name="図 4" descr="C:\Documents and Settings\職員室\Local Settings\Temporary Internet Files\Content.IE5\YZCSFEKE\MCj0427171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職員室\Local Settings\Temporary Internet Files\Content.IE5\YZCSFEKE\MCj0427171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210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73A8">
              <w:rPr>
                <w:rFonts w:ascii="HG丸ｺﾞｼｯｸM-PRO" w:eastAsia="HG丸ｺﾞｼｯｸM-PRO" w:hint="eastAsia"/>
              </w:rPr>
              <w:t xml:space="preserve">　</w:t>
            </w:r>
            <w:r w:rsidR="003879BF">
              <w:rPr>
                <w:rFonts w:ascii="HG丸ｺﾞｼｯｸM-PRO" w:eastAsia="HG丸ｺﾞｼｯｸM-PRO" w:hint="eastAsia"/>
              </w:rPr>
              <w:t>２</w:t>
            </w:r>
            <w:r w:rsidR="00CE5717">
              <w:rPr>
                <w:rFonts w:ascii="HG丸ｺﾞｼｯｸM-PRO" w:eastAsia="HG丸ｺﾞｼｯｸM-PRO" w:hint="eastAsia"/>
              </w:rPr>
              <w:t>５</w:t>
            </w:r>
            <w:r w:rsidR="003879BF">
              <w:rPr>
                <w:rFonts w:ascii="HG丸ｺﾞｼｯｸM-PRO" w:eastAsia="HG丸ｺﾞｼｯｸM-PRO" w:hint="eastAsia"/>
              </w:rPr>
              <w:t>日（月）</w:t>
            </w:r>
            <w:r w:rsidR="00A2677C">
              <w:rPr>
                <w:rFonts w:ascii="HG丸ｺﾞｼｯｸM-PRO" w:eastAsia="HG丸ｺﾞｼｯｸM-PRO" w:hint="eastAsia"/>
              </w:rPr>
              <w:t>に</w:t>
            </w:r>
            <w:r w:rsidR="003879BF">
              <w:rPr>
                <w:rFonts w:ascii="HG丸ｺﾞｼｯｸM-PRO" w:eastAsia="HG丸ｺﾞｼｯｸM-PRO" w:hint="eastAsia"/>
              </w:rPr>
              <w:t>プール開き</w:t>
            </w:r>
            <w:r w:rsidR="00A2677C">
              <w:rPr>
                <w:rFonts w:ascii="HG丸ｺﾞｼｯｸM-PRO" w:eastAsia="HG丸ｺﾞｼｯｸM-PRO" w:hint="eastAsia"/>
              </w:rPr>
              <w:t>が行われ、</w:t>
            </w:r>
            <w:r w:rsidR="003879BF">
              <w:rPr>
                <w:rFonts w:ascii="HG丸ｺﾞｼｯｸM-PRO" w:eastAsia="HG丸ｺﾞｼｯｸM-PRO" w:hint="eastAsia"/>
              </w:rPr>
              <w:t>水泳学習が始まります。安全で楽しい活動にしていきたいと思っていますので、水着・水泳帽子・タオル・ビーチサンダル・水泳カード・ゴーグル（希望者）</w:t>
            </w:r>
            <w:r w:rsidR="00A2677C">
              <w:rPr>
                <w:rFonts w:ascii="HG丸ｺﾞｼｯｸM-PRO" w:eastAsia="HG丸ｺﾞｼｯｸM-PRO" w:hint="eastAsia"/>
              </w:rPr>
              <w:t>等</w:t>
            </w:r>
            <w:r w:rsidR="003879BF">
              <w:rPr>
                <w:rFonts w:ascii="HG丸ｺﾞｼｯｸM-PRO" w:eastAsia="HG丸ｺﾞｼｯｸM-PRO" w:hint="eastAsia"/>
              </w:rPr>
              <w:t>のご用意をお願いします。</w:t>
            </w:r>
          </w:p>
          <w:p w:rsidR="00C91A5F" w:rsidRPr="00462425" w:rsidRDefault="003879BF" w:rsidP="003879BF">
            <w:pPr>
              <w:rPr>
                <w:rFonts w:ascii="HG丸ｺﾞｼｯｸM-PRO" w:eastAsia="HG丸ｺﾞｼｯｸM-PRO"/>
              </w:rPr>
            </w:pPr>
            <w:r w:rsidRPr="00462425">
              <w:rPr>
                <w:rFonts w:ascii="HG丸ｺﾞｼｯｸM-PRO" w:eastAsia="HG丸ｺﾞｼｯｸM-PRO" w:hint="eastAsia"/>
              </w:rPr>
              <w:t xml:space="preserve">　</w:t>
            </w:r>
            <w:r w:rsidR="00462425" w:rsidRPr="00462425">
              <w:rPr>
                <w:rFonts w:ascii="HG丸ｺﾞｼｯｸM-PRO" w:eastAsia="HG丸ｺﾞｼｯｸM-PRO" w:hint="eastAsia"/>
                <w:bdr w:val="single" w:sz="4" w:space="0" w:color="auto"/>
              </w:rPr>
              <w:t>６月の</w:t>
            </w:r>
            <w:r w:rsidRPr="00462425">
              <w:rPr>
                <w:rFonts w:ascii="HG丸ｺﾞｼｯｸM-PRO" w:eastAsia="HG丸ｺﾞｼｯｸM-PRO" w:hint="eastAsia"/>
                <w:bdr w:val="single" w:sz="4" w:space="0" w:color="auto"/>
              </w:rPr>
              <w:t>予定日</w:t>
            </w:r>
            <w:r w:rsidR="009657A6">
              <w:rPr>
                <w:rFonts w:ascii="HG丸ｺﾞｼｯｸM-PRO" w:eastAsia="HG丸ｺﾞｼｯｸM-PRO" w:hint="eastAsia"/>
                <w:bdr w:val="single" w:sz="4" w:space="0" w:color="auto"/>
              </w:rPr>
              <w:t>は２</w:t>
            </w:r>
            <w:r w:rsidR="00CE5717">
              <w:rPr>
                <w:rFonts w:ascii="HG丸ｺﾞｼｯｸM-PRO" w:eastAsia="HG丸ｺﾞｼｯｸM-PRO" w:hint="eastAsia"/>
                <w:bdr w:val="single" w:sz="4" w:space="0" w:color="auto"/>
              </w:rPr>
              <w:t>７</w:t>
            </w:r>
            <w:r w:rsidR="009657A6">
              <w:rPr>
                <w:rFonts w:ascii="HG丸ｺﾞｼｯｸM-PRO" w:eastAsia="HG丸ｺﾞｼｯｸM-PRO" w:hint="eastAsia"/>
                <w:bdr w:val="single" w:sz="4" w:space="0" w:color="auto"/>
              </w:rPr>
              <w:t>日（</w:t>
            </w:r>
            <w:r w:rsidR="00CE5717">
              <w:rPr>
                <w:rFonts w:ascii="HG丸ｺﾞｼｯｸM-PRO" w:eastAsia="HG丸ｺﾞｼｯｸM-PRO" w:hint="eastAsia"/>
                <w:bdr w:val="single" w:sz="4" w:space="0" w:color="auto"/>
              </w:rPr>
              <w:t>水</w:t>
            </w:r>
            <w:r w:rsidR="009657A6">
              <w:rPr>
                <w:rFonts w:ascii="HG丸ｺﾞｼｯｸM-PRO" w:eastAsia="HG丸ｺﾞｼｯｸM-PRO" w:hint="eastAsia"/>
                <w:bdr w:val="single" w:sz="4" w:space="0" w:color="auto"/>
              </w:rPr>
              <w:t>）のみです</w:t>
            </w:r>
          </w:p>
          <w:p w:rsidR="00C91A5F" w:rsidRDefault="00C91A5F" w:rsidP="00CE5717">
            <w:pPr>
              <w:ind w:leftChars="300" w:left="84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9657A6">
              <w:rPr>
                <w:rFonts w:ascii="HG丸ｺﾞｼｯｸM-PRO" w:eastAsia="HG丸ｺﾞｼｯｸM-PRO" w:hint="eastAsia"/>
              </w:rPr>
              <w:t>水泳カード、参加承諾書を配布いたしますので、そちら</w:t>
            </w:r>
            <w:r w:rsidR="00CE5717">
              <w:rPr>
                <w:rFonts w:ascii="HG丸ｺﾞｼｯｸM-PRO" w:eastAsia="HG丸ｺﾞｼｯｸM-PRO" w:hint="eastAsia"/>
              </w:rPr>
              <w:t>の内容も必ずご確認ください</w:t>
            </w:r>
            <w:r w:rsidR="009657A6">
              <w:rPr>
                <w:rFonts w:ascii="HG丸ｺﾞｼｯｸM-PRO" w:eastAsia="HG丸ｺﾞｼｯｸM-PRO" w:hint="eastAsia"/>
              </w:rPr>
              <w:t>。</w:t>
            </w:r>
          </w:p>
          <w:p w:rsidR="00CE5717" w:rsidRDefault="00CE5717" w:rsidP="00CE5717">
            <w:pPr>
              <w:ind w:leftChars="300" w:left="84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※水泳カードの記入もれ、押印忘れ、水泳帽子忘れなどの場合には安全上、水泳学習への参加はできませんのでご注意ください。</w:t>
            </w:r>
            <w:r w:rsidR="002F3307">
              <w:rPr>
                <w:rFonts w:ascii="HG丸ｺﾞｼｯｸM-PRO" w:eastAsia="HG丸ｺﾞｼｯｸM-PRO" w:hint="eastAsia"/>
              </w:rPr>
              <w:t>（電話での確認等もできませんのでご承知おきください。）</w:t>
            </w:r>
          </w:p>
          <w:p w:rsidR="002F3307" w:rsidRPr="00C91A5F" w:rsidRDefault="002F3307" w:rsidP="00CE5717">
            <w:pPr>
              <w:ind w:leftChars="300" w:left="840" w:hangingChars="100" w:hanging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※見学の際にもビーチサンダルが必要です。</w:t>
            </w:r>
          </w:p>
        </w:tc>
      </w:tr>
    </w:tbl>
    <w:p w:rsidR="00B92821" w:rsidRPr="00CE5717" w:rsidRDefault="00B92821" w:rsidP="00A0709D">
      <w:pPr>
        <w:rPr>
          <w:rFonts w:ascii="HG丸ｺﾞｼｯｸM-PRO" w:eastAsia="HG丸ｺﾞｼｯｸM-PRO"/>
        </w:rPr>
      </w:pPr>
    </w:p>
    <w:sectPr w:rsidR="00B92821" w:rsidRPr="00CE5717" w:rsidSect="00C30154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61" w:rsidRDefault="00554F61" w:rsidP="007119BA">
      <w:r>
        <w:separator/>
      </w:r>
    </w:p>
  </w:endnote>
  <w:endnote w:type="continuationSeparator" w:id="0">
    <w:p w:rsidR="00554F61" w:rsidRDefault="00554F61" w:rsidP="007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61" w:rsidRDefault="00554F61" w:rsidP="007119BA">
      <w:r>
        <w:separator/>
      </w:r>
    </w:p>
  </w:footnote>
  <w:footnote w:type="continuationSeparator" w:id="0">
    <w:p w:rsidR="00554F61" w:rsidRDefault="00554F61" w:rsidP="0071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B54"/>
    <w:rsid w:val="00022B54"/>
    <w:rsid w:val="00054A1C"/>
    <w:rsid w:val="000573E9"/>
    <w:rsid w:val="00096401"/>
    <w:rsid w:val="000D3A4E"/>
    <w:rsid w:val="00114F73"/>
    <w:rsid w:val="00137CB5"/>
    <w:rsid w:val="001543AC"/>
    <w:rsid w:val="00164C6B"/>
    <w:rsid w:val="001C19D0"/>
    <w:rsid w:val="00223D2C"/>
    <w:rsid w:val="002440B3"/>
    <w:rsid w:val="002730C0"/>
    <w:rsid w:val="002774E8"/>
    <w:rsid w:val="002A34BC"/>
    <w:rsid w:val="002C2A6C"/>
    <w:rsid w:val="002E7839"/>
    <w:rsid w:val="002F31AA"/>
    <w:rsid w:val="002F3307"/>
    <w:rsid w:val="00300936"/>
    <w:rsid w:val="0034700B"/>
    <w:rsid w:val="00357725"/>
    <w:rsid w:val="003776AD"/>
    <w:rsid w:val="003879BF"/>
    <w:rsid w:val="003C299F"/>
    <w:rsid w:val="003D4F52"/>
    <w:rsid w:val="003F2AAC"/>
    <w:rsid w:val="00407F88"/>
    <w:rsid w:val="00445E63"/>
    <w:rsid w:val="004527F6"/>
    <w:rsid w:val="004577EC"/>
    <w:rsid w:val="00462425"/>
    <w:rsid w:val="004C7F56"/>
    <w:rsid w:val="004E0CBB"/>
    <w:rsid w:val="00554F61"/>
    <w:rsid w:val="005636F7"/>
    <w:rsid w:val="00567991"/>
    <w:rsid w:val="005E3D96"/>
    <w:rsid w:val="00635D50"/>
    <w:rsid w:val="00636ED0"/>
    <w:rsid w:val="00640EB6"/>
    <w:rsid w:val="00655D40"/>
    <w:rsid w:val="006678E6"/>
    <w:rsid w:val="006871FD"/>
    <w:rsid w:val="006947AB"/>
    <w:rsid w:val="006D2911"/>
    <w:rsid w:val="006E0BC7"/>
    <w:rsid w:val="00711745"/>
    <w:rsid w:val="007119BA"/>
    <w:rsid w:val="00713EA2"/>
    <w:rsid w:val="007519E5"/>
    <w:rsid w:val="00754B43"/>
    <w:rsid w:val="00787841"/>
    <w:rsid w:val="007A59BD"/>
    <w:rsid w:val="007A5C51"/>
    <w:rsid w:val="007C1DD4"/>
    <w:rsid w:val="008006F7"/>
    <w:rsid w:val="0080121F"/>
    <w:rsid w:val="00863B67"/>
    <w:rsid w:val="00864A25"/>
    <w:rsid w:val="00866002"/>
    <w:rsid w:val="008A3988"/>
    <w:rsid w:val="008E1A6A"/>
    <w:rsid w:val="008E27C7"/>
    <w:rsid w:val="009423F6"/>
    <w:rsid w:val="00945D17"/>
    <w:rsid w:val="009657A6"/>
    <w:rsid w:val="009C1EC1"/>
    <w:rsid w:val="009C2B63"/>
    <w:rsid w:val="009C72DA"/>
    <w:rsid w:val="00A0450C"/>
    <w:rsid w:val="00A0709D"/>
    <w:rsid w:val="00A1669F"/>
    <w:rsid w:val="00A2677C"/>
    <w:rsid w:val="00A37B54"/>
    <w:rsid w:val="00A510EE"/>
    <w:rsid w:val="00A8029A"/>
    <w:rsid w:val="00AA536A"/>
    <w:rsid w:val="00AD1538"/>
    <w:rsid w:val="00AF0B23"/>
    <w:rsid w:val="00AF752C"/>
    <w:rsid w:val="00B346A2"/>
    <w:rsid w:val="00B77B27"/>
    <w:rsid w:val="00B92821"/>
    <w:rsid w:val="00B96DB1"/>
    <w:rsid w:val="00C0739D"/>
    <w:rsid w:val="00C105FC"/>
    <w:rsid w:val="00C235FB"/>
    <w:rsid w:val="00C30154"/>
    <w:rsid w:val="00C46A73"/>
    <w:rsid w:val="00C54258"/>
    <w:rsid w:val="00C72707"/>
    <w:rsid w:val="00C86061"/>
    <w:rsid w:val="00C91A5F"/>
    <w:rsid w:val="00CB70D9"/>
    <w:rsid w:val="00CE5717"/>
    <w:rsid w:val="00D26B93"/>
    <w:rsid w:val="00D452EC"/>
    <w:rsid w:val="00D62EE8"/>
    <w:rsid w:val="00D82B0C"/>
    <w:rsid w:val="00DD575E"/>
    <w:rsid w:val="00DE0B5F"/>
    <w:rsid w:val="00DE12DF"/>
    <w:rsid w:val="00DE5F30"/>
    <w:rsid w:val="00E418EF"/>
    <w:rsid w:val="00E631C1"/>
    <w:rsid w:val="00E67AB8"/>
    <w:rsid w:val="00E855F2"/>
    <w:rsid w:val="00E96DD5"/>
    <w:rsid w:val="00ED4390"/>
    <w:rsid w:val="00ED47CC"/>
    <w:rsid w:val="00F13B96"/>
    <w:rsid w:val="00F23E97"/>
    <w:rsid w:val="00F646D9"/>
    <w:rsid w:val="00F741C6"/>
    <w:rsid w:val="00FC4811"/>
    <w:rsid w:val="00FE42D1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3F11FE-DE7F-4157-B9BB-B11C504E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9BA"/>
  </w:style>
  <w:style w:type="paragraph" w:styleId="a8">
    <w:name w:val="footer"/>
    <w:basedOn w:val="a"/>
    <w:link w:val="a9"/>
    <w:uiPriority w:val="99"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FC92-B1A5-4977-BAAC-ED9C09E9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</dc:creator>
  <cp:keywords/>
  <dc:description/>
  <cp:lastModifiedBy>横浜市教育委員会</cp:lastModifiedBy>
  <cp:revision>3</cp:revision>
  <cp:lastPrinted>2012-05-30T06:05:00Z</cp:lastPrinted>
  <dcterms:created xsi:type="dcterms:W3CDTF">2015-07-06T22:57:00Z</dcterms:created>
  <dcterms:modified xsi:type="dcterms:W3CDTF">2015-07-09T11:58:00Z</dcterms:modified>
</cp:coreProperties>
</file>