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Ind w:w="-176" w:type="dxa"/>
        <w:tblLayout w:type="fixed"/>
        <w:tblLook w:val="04A0" w:firstRow="1" w:lastRow="0" w:firstColumn="1" w:lastColumn="0" w:noHBand="0" w:noVBand="1"/>
      </w:tblPr>
      <w:tblGrid>
        <w:gridCol w:w="2238"/>
        <w:gridCol w:w="2238"/>
        <w:gridCol w:w="2238"/>
        <w:gridCol w:w="1899"/>
        <w:gridCol w:w="339"/>
        <w:gridCol w:w="937"/>
        <w:gridCol w:w="1301"/>
      </w:tblGrid>
      <w:tr w:rsidR="00A37B54" w:rsidTr="00B602E5">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400DBF">
            <w:r>
              <w:rPr>
                <w:kern w:val="0"/>
              </w:rPr>
            </w:r>
            <w:r>
              <w:rPr>
                <w:kern w:val="0"/>
              </w:rPr>
              <w:pict>
                <v:group id="_x0000_s1033"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5"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6"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3"/>
            <w:tcBorders>
              <w:top w:val="dotDotDash" w:sz="4" w:space="0" w:color="auto"/>
              <w:left w:val="nil"/>
              <w:bottom w:val="dotDotDash" w:sz="4" w:space="0" w:color="auto"/>
              <w:right w:val="dotDotDash" w:sz="4" w:space="0" w:color="auto"/>
            </w:tcBorders>
          </w:tcPr>
          <w:p w:rsidR="00ED618A" w:rsidRPr="00ED618A" w:rsidRDefault="00ED618A" w:rsidP="00ED618A">
            <w:pPr>
              <w:widowControl/>
              <w:jc w:val="right"/>
              <w:rPr>
                <w:rFonts w:ascii="HG丸ｺﾞｼｯｸM-PRO" w:eastAsia="HG丸ｺﾞｼｯｸM-PRO" w:hint="eastAsia"/>
              </w:rPr>
            </w:pPr>
            <w:r w:rsidRPr="00ED618A">
              <w:rPr>
                <w:rFonts w:ascii="HG丸ｺﾞｼｯｸM-PRO" w:eastAsia="HG丸ｺﾞｼｯｸM-PRO" w:hint="eastAsia"/>
              </w:rPr>
              <w:t>平成○○年度</w:t>
            </w:r>
          </w:p>
          <w:p w:rsidR="00ED618A" w:rsidRPr="00ED618A" w:rsidRDefault="00ED618A" w:rsidP="00ED618A">
            <w:pPr>
              <w:widowControl/>
              <w:jc w:val="right"/>
              <w:rPr>
                <w:rFonts w:ascii="HG丸ｺﾞｼｯｸM-PRO" w:eastAsia="HG丸ｺﾞｼｯｸM-PRO" w:hint="eastAsia"/>
              </w:rPr>
            </w:pPr>
            <w:r w:rsidRPr="00ED618A">
              <w:rPr>
                <w:rFonts w:ascii="HG丸ｺﾞｼｯｸM-PRO" w:eastAsia="HG丸ｺﾞｼｯｸM-PRO" w:hint="eastAsia"/>
              </w:rPr>
              <w:t>○○市立○○小学校</w:t>
            </w:r>
          </w:p>
          <w:p w:rsidR="00ED618A" w:rsidRPr="00ED618A" w:rsidRDefault="00ED618A" w:rsidP="00ED618A">
            <w:pPr>
              <w:widowControl/>
              <w:jc w:val="right"/>
              <w:rPr>
                <w:rFonts w:ascii="HG丸ｺﾞｼｯｸM-PRO" w:eastAsia="HG丸ｺﾞｼｯｸM-PRO" w:hint="eastAsia"/>
              </w:rPr>
            </w:pPr>
            <w:r w:rsidRPr="00ED618A">
              <w:rPr>
                <w:rFonts w:ascii="HG丸ｺﾞｼｯｸM-PRO" w:eastAsia="HG丸ｺﾞｼｯｸM-PRO" w:hint="eastAsia"/>
              </w:rPr>
              <w:t>第○○学年　学年だより</w:t>
            </w:r>
          </w:p>
          <w:p w:rsidR="00ED618A" w:rsidRPr="00ED618A" w:rsidRDefault="00ED618A" w:rsidP="00ED618A">
            <w:pPr>
              <w:widowControl/>
              <w:jc w:val="right"/>
              <w:rPr>
                <w:rFonts w:ascii="HG丸ｺﾞｼｯｸM-PRO" w:eastAsia="HG丸ｺﾞｼｯｸM-PRO"/>
              </w:rPr>
            </w:pPr>
          </w:p>
          <w:p w:rsidR="00ED618A" w:rsidRPr="00ED618A" w:rsidRDefault="00ED618A" w:rsidP="00ED618A">
            <w:pPr>
              <w:widowControl/>
              <w:jc w:val="right"/>
              <w:rPr>
                <w:rFonts w:ascii="HG丸ｺﾞｼｯｸM-PRO" w:eastAsia="HG丸ｺﾞｼｯｸM-PRO"/>
              </w:rPr>
            </w:pPr>
          </w:p>
          <w:p w:rsidR="008747F3" w:rsidRDefault="00ED618A" w:rsidP="00ED618A">
            <w:pPr>
              <w:widowControl/>
              <w:jc w:val="right"/>
              <w:rPr>
                <w:rFonts w:ascii="HG丸ｺﾞｼｯｸM-PRO" w:eastAsia="HG丸ｺﾞｼｯｸM-PRO"/>
              </w:rPr>
            </w:pPr>
            <w:r w:rsidRPr="00ED618A">
              <w:rPr>
                <w:rFonts w:ascii="HG丸ｺﾞｼｯｸM-PRO" w:eastAsia="HG丸ｺﾞｼｯｸM-PRO" w:hint="eastAsia"/>
              </w:rPr>
              <w:t>平成○○年○○月○○日</w:t>
            </w:r>
          </w:p>
          <w:p w:rsidR="00A37B54" w:rsidRPr="00AA536A" w:rsidRDefault="008747F3" w:rsidP="008747F3">
            <w:pPr>
              <w:widowControl/>
              <w:jc w:val="right"/>
              <w:rPr>
                <w:rFonts w:ascii="HG丸ｺﾞｼｯｸM-PRO" w:eastAsia="HG丸ｺﾞｼｯｸM-PRO"/>
                <w:sz w:val="48"/>
                <w:szCs w:val="48"/>
              </w:rPr>
            </w:pPr>
            <w:r>
              <w:rPr>
                <w:rFonts w:ascii="HG丸ｺﾞｼｯｸM-PRO" w:eastAsia="HG丸ｺﾞｼｯｸM-PRO" w:hint="eastAsia"/>
                <w:kern w:val="0"/>
                <w:sz w:val="48"/>
                <w:szCs w:val="48"/>
              </w:rPr>
              <w:t>１２月号</w:t>
            </w:r>
          </w:p>
        </w:tc>
      </w:tr>
      <w:tr w:rsidR="00A37B54" w:rsidRPr="00EE6E25" w:rsidTr="00B602E5">
        <w:tc>
          <w:tcPr>
            <w:tcW w:w="11190" w:type="dxa"/>
            <w:gridSpan w:val="7"/>
            <w:tcBorders>
              <w:top w:val="dotDotDash" w:sz="4" w:space="0" w:color="auto"/>
              <w:left w:val="nil"/>
              <w:bottom w:val="nil"/>
              <w:right w:val="nil"/>
            </w:tcBorders>
          </w:tcPr>
          <w:p w:rsidR="00AA536A" w:rsidRPr="00C72707" w:rsidRDefault="00AA536A" w:rsidP="0095709A">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ED618A" w:rsidRPr="00ED618A">
              <w:rPr>
                <w:rFonts w:ascii="HG創英角ﾎﾟｯﾌﾟ体" w:eastAsia="HG創英角ﾎﾟｯﾌﾟ体" w:hint="eastAsia"/>
                <w:sz w:val="40"/>
                <w:szCs w:val="40"/>
              </w:rPr>
              <w:t>ココには文章の題名が入ります</w:t>
            </w:r>
            <w:r w:rsidR="001C7BD4" w:rsidRPr="00C72707">
              <w:rPr>
                <w:rFonts w:ascii="HG創英角ﾎﾟｯﾌﾟ体" w:eastAsia="HG創英角ﾎﾟｯﾌﾟ体" w:hint="eastAsia"/>
                <w:sz w:val="40"/>
                <w:szCs w:val="40"/>
              </w:rPr>
              <w:t>☆</w:t>
            </w:r>
          </w:p>
          <w:p w:rsidR="00EE6E25" w:rsidRPr="00EE6E25" w:rsidRDefault="00925DA5" w:rsidP="00ED618A">
            <w:pPr>
              <w:snapToGrid w:val="0"/>
              <w:spacing w:line="276" w:lineRule="auto"/>
              <w:ind w:firstLineChars="100" w:firstLine="21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94080" behindDoc="0" locked="0" layoutInCell="1" allowOverlap="1">
                  <wp:simplePos x="0" y="0"/>
                  <wp:positionH relativeFrom="column">
                    <wp:posOffset>6167120</wp:posOffset>
                  </wp:positionH>
                  <wp:positionV relativeFrom="paragraph">
                    <wp:posOffset>50165</wp:posOffset>
                  </wp:positionV>
                  <wp:extent cx="737235" cy="1087755"/>
                  <wp:effectExtent l="19050" t="0" r="5715" b="0"/>
                  <wp:wrapSquare wrapText="bothSides"/>
                  <wp:docPr id="10" name="図 8" descr="C:\Documents and Settings\職員室\Local Settings\Temporary Internet Files\Content.IE5\QTGIU0FS\MCj041685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職員室\Local Settings\Temporary Internet Files\Content.IE5\QTGIU0FS\MCj04168580000[1].wmf"/>
                          <pic:cNvPicPr>
                            <a:picLocks noChangeAspect="1" noChangeArrowheads="1"/>
                          </pic:cNvPicPr>
                        </pic:nvPicPr>
                        <pic:blipFill>
                          <a:blip r:embed="rId7" cstate="print"/>
                          <a:srcRect/>
                          <a:stretch>
                            <a:fillRect/>
                          </a:stretch>
                        </pic:blipFill>
                        <pic:spPr bwMode="auto">
                          <a:xfrm>
                            <a:off x="0" y="0"/>
                            <a:ext cx="737235" cy="1087755"/>
                          </a:xfrm>
                          <a:prstGeom prst="rect">
                            <a:avLst/>
                          </a:prstGeom>
                          <a:noFill/>
                          <a:ln w="9525">
                            <a:noFill/>
                            <a:miter lim="800000"/>
                            <a:headEnd/>
                            <a:tailEnd/>
                          </a:ln>
                        </pic:spPr>
                      </pic:pic>
                    </a:graphicData>
                  </a:graphic>
                </wp:anchor>
              </w:drawing>
            </w:r>
            <w:r w:rsidR="00ED618A" w:rsidRPr="00ED618A">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w:t>
            </w:r>
          </w:p>
        </w:tc>
      </w:tr>
      <w:tr w:rsidR="00A37B54" w:rsidTr="00B602E5">
        <w:tc>
          <w:tcPr>
            <w:tcW w:w="11190" w:type="dxa"/>
            <w:gridSpan w:val="7"/>
            <w:tcBorders>
              <w:top w:val="nil"/>
              <w:left w:val="nil"/>
              <w:right w:val="nil"/>
            </w:tcBorders>
          </w:tcPr>
          <w:p w:rsidR="00E418EF" w:rsidRPr="00E418EF" w:rsidRDefault="00DD575E" w:rsidP="006D7E72">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sidR="001C7BD4" w:rsidRPr="00E418EF">
              <w:rPr>
                <w:rFonts w:ascii="HGP創英角ﾎﾟｯﾌﾟ体" w:eastAsia="HGP創英角ﾎﾟｯﾌﾟ体" w:hint="eastAsia"/>
                <w:w w:val="200"/>
                <w:sz w:val="28"/>
                <w:szCs w:val="28"/>
              </w:rPr>
              <w:t>★</w:t>
            </w:r>
            <w:r w:rsidR="001C7BD4">
              <w:rPr>
                <w:rFonts w:ascii="HGP創英角ﾎﾟｯﾌﾟ体" w:eastAsia="HGP創英角ﾎﾟｯﾌﾟ体" w:hint="eastAsia"/>
                <w:w w:val="200"/>
                <w:sz w:val="28"/>
                <w:szCs w:val="28"/>
              </w:rPr>
              <w:t>１２月</w:t>
            </w:r>
            <w:r w:rsidR="001C7BD4" w:rsidRPr="00E418EF">
              <w:rPr>
                <w:rFonts w:ascii="HGP創英角ﾎﾟｯﾌﾟ体" w:eastAsia="HGP創英角ﾎﾟｯﾌﾟ体" w:hint="eastAsia"/>
                <w:w w:val="200"/>
                <w:sz w:val="28"/>
                <w:szCs w:val="28"/>
              </w:rPr>
              <w:t>の</w:t>
            </w:r>
            <w:r w:rsidR="001C7BD4">
              <w:rPr>
                <w:rFonts w:ascii="HGP創英角ﾎﾟｯﾌﾟ体" w:eastAsia="HGP創英角ﾎﾟｯﾌﾟ体" w:hint="eastAsia"/>
                <w:w w:val="200"/>
                <w:sz w:val="28"/>
                <w:szCs w:val="28"/>
              </w:rPr>
              <w:t>行事予定</w:t>
            </w:r>
            <w:r w:rsidR="001C7BD4" w:rsidRPr="00E418EF">
              <w:rPr>
                <w:rFonts w:ascii="HGP創英角ﾎﾟｯﾌﾟ体" w:eastAsia="HGP創英角ﾎﾟｯﾌﾟ体" w:hint="eastAsia"/>
                <w:w w:val="200"/>
                <w:sz w:val="28"/>
                <w:szCs w:val="28"/>
              </w:rPr>
              <w:t>★☆</w:t>
            </w:r>
          </w:p>
        </w:tc>
      </w:tr>
      <w:tr w:rsidR="001C7BD4" w:rsidTr="00B602E5">
        <w:tc>
          <w:tcPr>
            <w:tcW w:w="2238" w:type="dxa"/>
            <w:tcBorders>
              <w:bottom w:val="single" w:sz="4" w:space="0" w:color="000000" w:themeColor="text1"/>
            </w:tcBorders>
          </w:tcPr>
          <w:p w:rsidR="001C7BD4" w:rsidRPr="00E418EF" w:rsidRDefault="001C7BD4" w:rsidP="001C7BD4">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1C7BD4" w:rsidRPr="00E418EF" w:rsidRDefault="001C7BD4" w:rsidP="001C7BD4">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1C7BD4" w:rsidRPr="00E418EF" w:rsidRDefault="001C7BD4" w:rsidP="001C7BD4">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1C7BD4" w:rsidRPr="00E418EF" w:rsidRDefault="001C7BD4" w:rsidP="001C7BD4">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gridSpan w:val="2"/>
            <w:tcBorders>
              <w:bottom w:val="single" w:sz="4" w:space="0" w:color="000000" w:themeColor="text1"/>
              <w:right w:val="single" w:sz="4" w:space="0" w:color="000000" w:themeColor="text1"/>
            </w:tcBorders>
          </w:tcPr>
          <w:p w:rsidR="001C7BD4" w:rsidRPr="00E418EF" w:rsidRDefault="001C7BD4" w:rsidP="001C7BD4">
            <w:pPr>
              <w:jc w:val="center"/>
              <w:rPr>
                <w:rFonts w:ascii="HG丸ｺﾞｼｯｸM-PRO" w:eastAsia="HG丸ｺﾞｼｯｸM-PRO"/>
                <w:b/>
              </w:rPr>
            </w:pPr>
            <w:r w:rsidRPr="00E418EF">
              <w:rPr>
                <w:rFonts w:ascii="HG丸ｺﾞｼｯｸM-PRO" w:eastAsia="HG丸ｺﾞｼｯｸM-PRO" w:hint="eastAsia"/>
                <w:b/>
              </w:rPr>
              <w:t>金</w:t>
            </w:r>
          </w:p>
        </w:tc>
      </w:tr>
      <w:tr w:rsidR="001C7BD4" w:rsidTr="00B602E5">
        <w:trPr>
          <w:trHeight w:val="1347"/>
        </w:trPr>
        <w:tc>
          <w:tcPr>
            <w:tcW w:w="2238" w:type="dxa"/>
            <w:tcBorders>
              <w:bottom w:val="single" w:sz="4" w:space="0" w:color="000000" w:themeColor="text1"/>
            </w:tcBorders>
            <w:shd w:val="clear" w:color="auto" w:fill="FFFFFF" w:themeFill="background1"/>
            <w:vAlign w:val="center"/>
          </w:tcPr>
          <w:p w:rsidR="001C7BD4" w:rsidRPr="00FC3E8F" w:rsidRDefault="001C7BD4" w:rsidP="001C7BD4">
            <w:pPr>
              <w:jc w:val="center"/>
              <w:rPr>
                <w:rFonts w:ascii="HG丸ｺﾞｼｯｸM-PRO" w:eastAsia="HG丸ｺﾞｼｯｸM-PRO"/>
                <w:szCs w:val="21"/>
              </w:rPr>
            </w:pPr>
            <w:r w:rsidRPr="001C7BD4">
              <w:rPr>
                <w:rFonts w:ascii="HG丸ｺﾞｼｯｸM-PRO" w:eastAsia="HG丸ｺﾞｼｯｸM-PRO"/>
                <w:noProof/>
                <w:szCs w:val="21"/>
              </w:rPr>
              <w:drawing>
                <wp:inline distT="0" distB="0" distL="0" distR="0">
                  <wp:extent cx="717776" cy="756745"/>
                  <wp:effectExtent l="19050" t="0" r="6124" b="0"/>
                  <wp:docPr id="22"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c>
          <w:tcPr>
            <w:tcW w:w="2238" w:type="dxa"/>
            <w:shd w:val="clear" w:color="auto" w:fill="FFFFFF" w:themeFill="background1"/>
            <w:vAlign w:val="center"/>
          </w:tcPr>
          <w:p w:rsidR="001C7BD4" w:rsidRPr="00FC3E8F" w:rsidRDefault="001C7BD4" w:rsidP="001C7BD4">
            <w:pPr>
              <w:jc w:val="center"/>
              <w:rPr>
                <w:rFonts w:ascii="HG丸ｺﾞｼｯｸM-PRO" w:eastAsia="HG丸ｺﾞｼｯｸM-PRO"/>
                <w:szCs w:val="21"/>
              </w:rPr>
            </w:pPr>
            <w:r w:rsidRPr="001C7BD4">
              <w:rPr>
                <w:rFonts w:ascii="HG丸ｺﾞｼｯｸM-PRO" w:eastAsia="HG丸ｺﾞｼｯｸM-PRO"/>
                <w:noProof/>
                <w:szCs w:val="21"/>
              </w:rPr>
              <w:drawing>
                <wp:inline distT="0" distB="0" distL="0" distR="0">
                  <wp:extent cx="717776" cy="756745"/>
                  <wp:effectExtent l="19050" t="0" r="6124" b="0"/>
                  <wp:docPr id="23"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c>
          <w:tcPr>
            <w:tcW w:w="2238" w:type="dxa"/>
            <w:shd w:val="clear" w:color="auto" w:fill="FFFFFF" w:themeFill="background1"/>
            <w:vAlign w:val="center"/>
          </w:tcPr>
          <w:p w:rsidR="001C7BD4" w:rsidRPr="00FC3E8F" w:rsidRDefault="001C7BD4" w:rsidP="001C7BD4">
            <w:pPr>
              <w:jc w:val="center"/>
              <w:rPr>
                <w:rFonts w:ascii="HG丸ｺﾞｼｯｸM-PRO" w:eastAsia="HG丸ｺﾞｼｯｸM-PRO"/>
                <w:szCs w:val="21"/>
              </w:rPr>
            </w:pPr>
            <w:r w:rsidRPr="001C7BD4">
              <w:rPr>
                <w:rFonts w:ascii="HG丸ｺﾞｼｯｸM-PRO" w:eastAsia="HG丸ｺﾞｼｯｸM-PRO"/>
                <w:noProof/>
                <w:szCs w:val="21"/>
              </w:rPr>
              <w:drawing>
                <wp:inline distT="0" distB="0" distL="0" distR="0">
                  <wp:extent cx="717776" cy="756745"/>
                  <wp:effectExtent l="19050" t="0" r="6124" b="0"/>
                  <wp:docPr id="24"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c>
          <w:tcPr>
            <w:tcW w:w="2238" w:type="dxa"/>
            <w:gridSpan w:val="2"/>
            <w:shd w:val="clear" w:color="auto" w:fill="FFFFFF" w:themeFill="background1"/>
            <w:vAlign w:val="center"/>
          </w:tcPr>
          <w:p w:rsidR="001C7BD4" w:rsidRPr="00FC3E8F" w:rsidRDefault="001C7BD4" w:rsidP="001C7BD4">
            <w:pPr>
              <w:jc w:val="center"/>
              <w:rPr>
                <w:rFonts w:ascii="HG丸ｺﾞｼｯｸM-PRO" w:eastAsia="HG丸ｺﾞｼｯｸM-PRO"/>
                <w:szCs w:val="21"/>
              </w:rPr>
            </w:pPr>
            <w:r w:rsidRPr="001C7BD4">
              <w:rPr>
                <w:rFonts w:ascii="HG丸ｺﾞｼｯｸM-PRO" w:eastAsia="HG丸ｺﾞｼｯｸM-PRO"/>
                <w:noProof/>
                <w:szCs w:val="21"/>
              </w:rPr>
              <w:drawing>
                <wp:inline distT="0" distB="0" distL="0" distR="0">
                  <wp:extent cx="717776" cy="756745"/>
                  <wp:effectExtent l="19050" t="0" r="6124" b="0"/>
                  <wp:docPr id="25"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c>
          <w:tcPr>
            <w:tcW w:w="937" w:type="dxa"/>
            <w:tcBorders>
              <w:right w:val="single" w:sz="4" w:space="0" w:color="000000" w:themeColor="text1"/>
            </w:tcBorders>
            <w:shd w:val="clear" w:color="auto" w:fill="FFFFFF" w:themeFill="background1"/>
          </w:tcPr>
          <w:p w:rsidR="001C7BD4" w:rsidRDefault="001C7BD4" w:rsidP="001C7BD4">
            <w:pPr>
              <w:jc w:val="left"/>
              <w:rPr>
                <w:rFonts w:ascii="HG丸ｺﾞｼｯｸM-PRO" w:eastAsia="HG丸ｺﾞｼｯｸM-PRO"/>
                <w:szCs w:val="21"/>
              </w:rPr>
            </w:pPr>
          </w:p>
        </w:tc>
        <w:tc>
          <w:tcPr>
            <w:tcW w:w="1301" w:type="dxa"/>
            <w:tcBorders>
              <w:right w:val="single" w:sz="4" w:space="0" w:color="000000" w:themeColor="text1"/>
            </w:tcBorders>
            <w:shd w:val="clear" w:color="auto" w:fill="FFFFFF" w:themeFill="background1"/>
          </w:tcPr>
          <w:p w:rsidR="001C7BD4" w:rsidRDefault="001C7BD4" w:rsidP="001C7BD4">
            <w:pPr>
              <w:rPr>
                <w:rFonts w:ascii="HG丸ｺﾞｼｯｸM-PRO" w:eastAsia="HG丸ｺﾞｼｯｸM-PRO"/>
                <w:szCs w:val="21"/>
              </w:rPr>
            </w:pPr>
            <w:r>
              <w:rPr>
                <w:rFonts w:ascii="HG丸ｺﾞｼｯｸM-PRO" w:eastAsia="HG丸ｺﾞｼｯｸM-PRO" w:hint="eastAsia"/>
                <w:szCs w:val="21"/>
              </w:rPr>
              <w:t>１（土）</w:t>
            </w:r>
          </w:p>
          <w:p w:rsidR="001C7BD4" w:rsidRDefault="001C7BD4" w:rsidP="001C7BD4">
            <w:pPr>
              <w:rPr>
                <w:rFonts w:ascii="AR Pゴシック体S" w:eastAsia="AR Pゴシック体S"/>
                <w:w w:val="66"/>
                <w:szCs w:val="21"/>
              </w:rPr>
            </w:pPr>
            <w:r w:rsidRPr="001C7BD4">
              <w:rPr>
                <w:rFonts w:ascii="AR Pゴシック体S" w:eastAsia="AR Pゴシック体S" w:hint="eastAsia"/>
                <w:w w:val="66"/>
                <w:szCs w:val="21"/>
              </w:rPr>
              <w:t>フェスティバル</w:t>
            </w:r>
          </w:p>
          <w:p w:rsidR="00ED618A" w:rsidRDefault="00ED618A" w:rsidP="001C7BD4">
            <w:pPr>
              <w:rPr>
                <w:rFonts w:ascii="AR Pゴシック体S" w:eastAsia="AR Pゴシック体S" w:hint="eastAsia"/>
                <w:w w:val="66"/>
                <w:szCs w:val="21"/>
              </w:rPr>
            </w:pPr>
          </w:p>
          <w:p w:rsidR="00EE3144" w:rsidRPr="00EE3144" w:rsidRDefault="00EE3144" w:rsidP="00EE3144">
            <w:pPr>
              <w:jc w:val="right"/>
              <w:rPr>
                <w:rFonts w:ascii="HG丸ｺﾞｼｯｸM-PRO" w:eastAsia="HG丸ｺﾞｼｯｸM-PRO"/>
                <w:szCs w:val="21"/>
              </w:rPr>
            </w:pPr>
            <w:r w:rsidRPr="00EE3144">
              <w:rPr>
                <w:rFonts w:ascii="HG丸ｺﾞｼｯｸM-PRO" w:eastAsia="HG丸ｺﾞｼｯｸM-PRO" w:hint="eastAsia"/>
                <w:szCs w:val="21"/>
              </w:rPr>
              <w:t>⑤</w:t>
            </w:r>
          </w:p>
        </w:tc>
      </w:tr>
      <w:tr w:rsidR="001C7BD4" w:rsidTr="00B602E5">
        <w:tc>
          <w:tcPr>
            <w:tcW w:w="2238" w:type="dxa"/>
            <w:tcBorders>
              <w:bottom w:val="single" w:sz="4" w:space="0" w:color="000000" w:themeColor="text1"/>
            </w:tcBorders>
            <w:shd w:val="pct10"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３</w:t>
            </w:r>
          </w:p>
          <w:p w:rsidR="001C7BD4" w:rsidRPr="001C7BD4" w:rsidRDefault="001C7BD4" w:rsidP="001C7BD4">
            <w:pPr>
              <w:jc w:val="left"/>
              <w:rPr>
                <w:rFonts w:ascii="HG丸ｺﾞｼｯｸM-PRO" w:eastAsia="HG丸ｺﾞｼｯｸM-PRO"/>
                <w:w w:val="90"/>
                <w:szCs w:val="21"/>
              </w:rPr>
            </w:pPr>
            <w:r w:rsidRPr="001C7BD4">
              <w:rPr>
                <w:rFonts w:ascii="HG丸ｺﾞｼｯｸM-PRO" w:eastAsia="HG丸ｺﾞｼｯｸM-PRO" w:hint="eastAsia"/>
                <w:w w:val="90"/>
                <w:szCs w:val="21"/>
              </w:rPr>
              <w:t>フェスティバル</w:t>
            </w:r>
          </w:p>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振替休日</w:t>
            </w:r>
          </w:p>
          <w:p w:rsidR="001C7BD4" w:rsidRPr="00FC3E8F" w:rsidRDefault="001C7BD4" w:rsidP="001C7BD4">
            <w:pPr>
              <w:jc w:val="right"/>
              <w:rPr>
                <w:rFonts w:ascii="HG丸ｺﾞｼｯｸM-PRO" w:eastAsia="HG丸ｺﾞｼｯｸM-PRO"/>
                <w:szCs w:val="21"/>
              </w:rPr>
            </w:pPr>
          </w:p>
        </w:tc>
        <w:tc>
          <w:tcPr>
            <w:tcW w:w="2238" w:type="dxa"/>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４</w:t>
            </w:r>
          </w:p>
          <w:p w:rsidR="001C7BD4" w:rsidRDefault="00EE3144" w:rsidP="001C7BD4">
            <w:pPr>
              <w:jc w:val="left"/>
              <w:rPr>
                <w:rFonts w:ascii="HG丸ｺﾞｼｯｸM-PRO" w:eastAsia="HG丸ｺﾞｼｯｸM-PRO"/>
                <w:szCs w:val="21"/>
              </w:rPr>
            </w:pPr>
            <w:r>
              <w:rPr>
                <w:rFonts w:ascii="HG丸ｺﾞｼｯｸM-PRO" w:eastAsia="HG丸ｺﾞｼｯｸM-PRO" w:hint="eastAsia"/>
                <w:szCs w:val="21"/>
              </w:rPr>
              <w:t>歯科巡回指導</w:t>
            </w:r>
          </w:p>
          <w:p w:rsidR="00EE3144" w:rsidRDefault="00EE3144" w:rsidP="001C7BD4">
            <w:pPr>
              <w:jc w:val="left"/>
              <w:rPr>
                <w:rFonts w:ascii="HG丸ｺﾞｼｯｸM-PRO" w:eastAsia="HG丸ｺﾞｼｯｸM-PRO"/>
                <w:szCs w:val="21"/>
              </w:rPr>
            </w:pP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５</w:t>
            </w:r>
          </w:p>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読み聞かせ</w:t>
            </w:r>
          </w:p>
          <w:p w:rsidR="001C7BD4" w:rsidRDefault="001C7BD4" w:rsidP="001C7BD4">
            <w:pPr>
              <w:jc w:val="left"/>
              <w:rPr>
                <w:rFonts w:ascii="HG丸ｺﾞｼｯｸM-PRO" w:eastAsia="HG丸ｺﾞｼｯｸM-PRO"/>
                <w:szCs w:val="21"/>
              </w:rPr>
            </w:pP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６</w:t>
            </w:r>
          </w:p>
          <w:p w:rsidR="00EE3144" w:rsidRDefault="00EE3144" w:rsidP="00EE3144">
            <w:pPr>
              <w:jc w:val="left"/>
              <w:rPr>
                <w:rFonts w:ascii="HG丸ｺﾞｼｯｸM-PRO" w:eastAsia="HG丸ｺﾞｼｯｸM-PRO"/>
                <w:szCs w:val="21"/>
              </w:rPr>
            </w:pPr>
            <w:r>
              <w:rPr>
                <w:rFonts w:ascii="HG丸ｺﾞｼｯｸM-PRO" w:eastAsia="HG丸ｺﾞｼｯｸM-PRO" w:hint="eastAsia"/>
                <w:szCs w:val="21"/>
              </w:rPr>
              <w:t>仲良し集会</w:t>
            </w:r>
            <w:r w:rsidR="00D91BEB">
              <w:rPr>
                <w:rFonts w:ascii="HG丸ｺﾞｼｯｸM-PRO" w:eastAsia="HG丸ｺﾞｼｯｸM-PRO" w:hint="eastAsia"/>
                <w:szCs w:val="21"/>
              </w:rPr>
              <w:t>（２・４年）</w:t>
            </w:r>
          </w:p>
          <w:p w:rsidR="00EE3144" w:rsidRDefault="00EE3144" w:rsidP="00EE3144">
            <w:pPr>
              <w:jc w:val="left"/>
              <w:rPr>
                <w:rFonts w:ascii="HG丸ｺﾞｼｯｸM-PRO" w:eastAsia="HG丸ｺﾞｼｯｸM-PRO"/>
                <w:szCs w:val="21"/>
              </w:rPr>
            </w:pPr>
          </w:p>
          <w:p w:rsidR="001C7BD4" w:rsidRPr="00FC3E8F" w:rsidRDefault="00EE3144" w:rsidP="001C7BD4">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gridSpan w:val="2"/>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７</w:t>
            </w:r>
          </w:p>
          <w:p w:rsidR="001C7BD4" w:rsidRDefault="001C7BD4" w:rsidP="001C7BD4">
            <w:pPr>
              <w:jc w:val="left"/>
              <w:rPr>
                <w:rFonts w:ascii="HG丸ｺﾞｼｯｸM-PRO" w:eastAsia="HG丸ｺﾞｼｯｸM-PRO"/>
                <w:szCs w:val="21"/>
              </w:rPr>
            </w:pPr>
          </w:p>
          <w:p w:rsidR="001C7BD4" w:rsidRDefault="001C7BD4" w:rsidP="001C7BD4">
            <w:pPr>
              <w:jc w:val="left"/>
              <w:rPr>
                <w:rFonts w:ascii="HG丸ｺﾞｼｯｸM-PRO" w:eastAsia="HG丸ｺﾞｼｯｸM-PRO"/>
                <w:szCs w:val="21"/>
              </w:rPr>
            </w:pP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r>
      <w:tr w:rsidR="001C7BD4" w:rsidTr="00B602E5">
        <w:tc>
          <w:tcPr>
            <w:tcW w:w="2238" w:type="dxa"/>
            <w:tcBorders>
              <w:bottom w:val="single" w:sz="4" w:space="0" w:color="000000" w:themeColor="text1"/>
            </w:tcBorders>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１０</w:t>
            </w:r>
          </w:p>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全校朝会</w:t>
            </w:r>
          </w:p>
          <w:p w:rsidR="00EE3144" w:rsidRDefault="00EE3144" w:rsidP="001C7BD4">
            <w:pPr>
              <w:jc w:val="left"/>
              <w:rPr>
                <w:rFonts w:ascii="HG丸ｺﾞｼｯｸM-PRO" w:eastAsia="HG丸ｺﾞｼｯｸM-PRO"/>
                <w:szCs w:val="21"/>
              </w:rPr>
            </w:pPr>
          </w:p>
          <w:p w:rsidR="001C7BD4" w:rsidRPr="005004C6"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１１</w:t>
            </w:r>
          </w:p>
          <w:p w:rsidR="001C7BD4" w:rsidRDefault="00EE3144" w:rsidP="001C7BD4">
            <w:pPr>
              <w:jc w:val="left"/>
              <w:rPr>
                <w:rFonts w:ascii="HG丸ｺﾞｼｯｸM-PRO" w:eastAsia="HG丸ｺﾞｼｯｸM-PRO"/>
                <w:szCs w:val="21"/>
              </w:rPr>
            </w:pPr>
            <w:r>
              <w:rPr>
                <w:rFonts w:ascii="HG丸ｺﾞｼｯｸM-PRO" w:eastAsia="HG丸ｺﾞｼｯｸM-PRO" w:hint="eastAsia"/>
                <w:szCs w:val="21"/>
              </w:rPr>
              <w:t>避難訓練</w:t>
            </w:r>
          </w:p>
          <w:p w:rsidR="001C7BD4" w:rsidRDefault="001C7BD4" w:rsidP="001C7BD4">
            <w:pPr>
              <w:jc w:val="left"/>
              <w:rPr>
                <w:rFonts w:ascii="HG丸ｺﾞｼｯｸM-PRO" w:eastAsia="HG丸ｺﾞｼｯｸM-PRO"/>
                <w:szCs w:val="21"/>
              </w:rPr>
            </w:pP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１２</w:t>
            </w:r>
          </w:p>
          <w:p w:rsidR="00EE3144" w:rsidRDefault="00EE3144" w:rsidP="00EE3144">
            <w:pPr>
              <w:jc w:val="left"/>
              <w:rPr>
                <w:rFonts w:ascii="HG丸ｺﾞｼｯｸM-PRO" w:eastAsia="HG丸ｺﾞｼｯｸM-PRO"/>
                <w:szCs w:val="21"/>
              </w:rPr>
            </w:pPr>
            <w:r>
              <w:rPr>
                <w:rFonts w:ascii="HG丸ｺﾞｼｯｸM-PRO" w:eastAsia="HG丸ｺﾞｼｯｸM-PRO" w:hint="eastAsia"/>
                <w:szCs w:val="21"/>
              </w:rPr>
              <w:t>長縄大会</w:t>
            </w:r>
          </w:p>
          <w:p w:rsidR="00EE3144" w:rsidRDefault="00EE3144" w:rsidP="001C7BD4">
            <w:pPr>
              <w:jc w:val="right"/>
              <w:rPr>
                <w:rFonts w:ascii="HG丸ｺﾞｼｯｸM-PRO" w:eastAsia="HG丸ｺﾞｼｯｸM-PRO"/>
                <w:szCs w:val="21"/>
              </w:rPr>
            </w:pPr>
          </w:p>
          <w:p w:rsidR="001C7BD4" w:rsidRPr="00FC3E8F" w:rsidRDefault="00EE314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tcBorders>
              <w:bottom w:val="single" w:sz="4" w:space="0" w:color="000000" w:themeColor="text1"/>
            </w:tcBorders>
            <w:shd w:val="clear" w:color="auto" w:fill="FFFFFF" w:themeFill="background1"/>
          </w:tcPr>
          <w:p w:rsidR="001C7BD4" w:rsidRDefault="001C7BD4" w:rsidP="001C7BD4">
            <w:pPr>
              <w:jc w:val="left"/>
              <w:rPr>
                <w:rFonts w:ascii="HG丸ｺﾞｼｯｸM-PRO" w:eastAsia="HG丸ｺﾞｼｯｸM-PRO"/>
                <w:szCs w:val="21"/>
              </w:rPr>
            </w:pPr>
            <w:r>
              <w:rPr>
                <w:rFonts w:ascii="HG丸ｺﾞｼｯｸM-PRO" w:eastAsia="HG丸ｺﾞｼｯｸM-PRO" w:hint="eastAsia"/>
                <w:szCs w:val="21"/>
              </w:rPr>
              <w:t>１３</w:t>
            </w:r>
          </w:p>
          <w:p w:rsidR="001C7BD4" w:rsidRDefault="00EE3144" w:rsidP="001C7BD4">
            <w:pPr>
              <w:jc w:val="left"/>
              <w:rPr>
                <w:rFonts w:ascii="HG丸ｺﾞｼｯｸM-PRO" w:eastAsia="HG丸ｺﾞｼｯｸM-PRO"/>
                <w:szCs w:val="21"/>
              </w:rPr>
            </w:pPr>
            <w:r>
              <w:rPr>
                <w:rFonts w:ascii="HG丸ｺﾞｼｯｸM-PRO" w:eastAsia="HG丸ｺﾞｼｯｸM-PRO" w:hint="eastAsia"/>
                <w:szCs w:val="21"/>
              </w:rPr>
              <w:t>集会</w:t>
            </w:r>
          </w:p>
          <w:p w:rsidR="00EE3144" w:rsidRPr="00EE3144" w:rsidRDefault="00EE3144" w:rsidP="001C7BD4">
            <w:pPr>
              <w:jc w:val="left"/>
              <w:rPr>
                <w:rFonts w:ascii="HG丸ｺﾞｼｯｸM-PRO" w:eastAsia="HG丸ｺﾞｼｯｸM-PRO"/>
                <w:szCs w:val="21"/>
                <w:bdr w:val="single" w:sz="4" w:space="0" w:color="auto"/>
              </w:rPr>
            </w:pPr>
            <w:r w:rsidRPr="00EE3144">
              <w:rPr>
                <w:rFonts w:ascii="HG丸ｺﾞｼｯｸM-PRO" w:eastAsia="HG丸ｺﾞｼｯｸM-PRO" w:hint="eastAsia"/>
                <w:szCs w:val="21"/>
                <w:bdr w:val="single" w:sz="4" w:space="0" w:color="auto"/>
              </w:rPr>
              <w:t>個人面談</w:t>
            </w:r>
          </w:p>
          <w:p w:rsidR="001C7BD4" w:rsidRPr="00FC3E8F" w:rsidRDefault="00EE314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FFFFFF" w:themeFill="background1"/>
          </w:tcPr>
          <w:p w:rsidR="001C7BD4" w:rsidRDefault="001C7BD4" w:rsidP="001C7BD4">
            <w:pPr>
              <w:wordWrap w:val="0"/>
              <w:jc w:val="left"/>
              <w:rPr>
                <w:rFonts w:ascii="HG丸ｺﾞｼｯｸM-PRO" w:eastAsia="HG丸ｺﾞｼｯｸM-PRO"/>
                <w:szCs w:val="21"/>
              </w:rPr>
            </w:pPr>
            <w:r>
              <w:rPr>
                <w:rFonts w:ascii="HG丸ｺﾞｼｯｸM-PRO" w:eastAsia="HG丸ｺﾞｼｯｸM-PRO" w:hint="eastAsia"/>
                <w:szCs w:val="21"/>
              </w:rPr>
              <w:t>１４</w:t>
            </w:r>
          </w:p>
          <w:p w:rsidR="00EE3144" w:rsidRDefault="00EE3144" w:rsidP="001C7BD4">
            <w:pPr>
              <w:wordWrap w:val="0"/>
              <w:jc w:val="left"/>
              <w:rPr>
                <w:rFonts w:ascii="HG丸ｺﾞｼｯｸM-PRO" w:eastAsia="HG丸ｺﾞｼｯｸM-PRO"/>
                <w:szCs w:val="21"/>
              </w:rPr>
            </w:pPr>
          </w:p>
          <w:p w:rsidR="001C7BD4" w:rsidRPr="00EE3144" w:rsidRDefault="00EE3144" w:rsidP="00EE3144">
            <w:pPr>
              <w:jc w:val="left"/>
              <w:rPr>
                <w:rFonts w:ascii="HG丸ｺﾞｼｯｸM-PRO" w:eastAsia="HG丸ｺﾞｼｯｸM-PRO"/>
                <w:szCs w:val="21"/>
                <w:bdr w:val="single" w:sz="4" w:space="0" w:color="auto"/>
              </w:rPr>
            </w:pPr>
            <w:r w:rsidRPr="00EE3144">
              <w:rPr>
                <w:rFonts w:ascii="HG丸ｺﾞｼｯｸM-PRO" w:eastAsia="HG丸ｺﾞｼｯｸM-PRO" w:hint="eastAsia"/>
                <w:szCs w:val="21"/>
                <w:bdr w:val="single" w:sz="4" w:space="0" w:color="auto"/>
              </w:rPr>
              <w:t>個人面談</w:t>
            </w:r>
          </w:p>
          <w:p w:rsidR="001C7BD4" w:rsidRPr="00FC3E8F" w:rsidRDefault="001C7BD4" w:rsidP="001C7BD4">
            <w:pPr>
              <w:wordWrap w:val="0"/>
              <w:jc w:val="right"/>
              <w:rPr>
                <w:rFonts w:ascii="HG丸ｺﾞｼｯｸM-PRO" w:eastAsia="HG丸ｺﾞｼｯｸM-PRO"/>
                <w:szCs w:val="21"/>
              </w:rPr>
            </w:pPr>
            <w:r>
              <w:rPr>
                <w:rFonts w:ascii="HG丸ｺﾞｼｯｸM-PRO" w:eastAsia="HG丸ｺﾞｼｯｸM-PRO" w:hint="eastAsia"/>
                <w:szCs w:val="21"/>
              </w:rPr>
              <w:t>⑤</w:t>
            </w:r>
          </w:p>
        </w:tc>
      </w:tr>
      <w:tr w:rsidR="001C7BD4" w:rsidTr="00B602E5">
        <w:tc>
          <w:tcPr>
            <w:tcW w:w="2238" w:type="dxa"/>
            <w:tcBorders>
              <w:bottom w:val="single" w:sz="4" w:space="0" w:color="000000" w:themeColor="text1"/>
            </w:tcBorders>
            <w:shd w:val="clear" w:color="auto" w:fill="FFFFFF" w:themeFill="background1"/>
          </w:tcPr>
          <w:p w:rsidR="001C7BD4" w:rsidRDefault="001C7BD4" w:rsidP="001C7BD4">
            <w:pPr>
              <w:rPr>
                <w:rFonts w:ascii="HG丸ｺﾞｼｯｸM-PRO" w:eastAsia="HG丸ｺﾞｼｯｸM-PRO"/>
                <w:szCs w:val="21"/>
              </w:rPr>
            </w:pPr>
            <w:r>
              <w:rPr>
                <w:rFonts w:ascii="HG丸ｺﾞｼｯｸM-PRO" w:eastAsia="HG丸ｺﾞｼｯｸM-PRO" w:hint="eastAsia"/>
                <w:szCs w:val="21"/>
              </w:rPr>
              <w:t>１７</w:t>
            </w:r>
          </w:p>
          <w:p w:rsidR="001C7BD4" w:rsidRDefault="001C7BD4" w:rsidP="001C7BD4">
            <w:pPr>
              <w:rPr>
                <w:rFonts w:ascii="HG丸ｺﾞｼｯｸM-PRO" w:eastAsia="HG丸ｺﾞｼｯｸM-PRO"/>
                <w:szCs w:val="21"/>
              </w:rPr>
            </w:pPr>
            <w:r>
              <w:rPr>
                <w:rFonts w:ascii="HG丸ｺﾞｼｯｸM-PRO" w:eastAsia="HG丸ｺﾞｼｯｸM-PRO" w:hint="eastAsia"/>
                <w:szCs w:val="21"/>
              </w:rPr>
              <w:t>全校朝会</w:t>
            </w:r>
          </w:p>
          <w:p w:rsidR="001C7BD4" w:rsidRPr="00EE3144" w:rsidRDefault="00EE3144" w:rsidP="001C7BD4">
            <w:pPr>
              <w:rPr>
                <w:rFonts w:ascii="HG丸ｺﾞｼｯｸM-PRO" w:eastAsia="HG丸ｺﾞｼｯｸM-PRO"/>
                <w:szCs w:val="21"/>
                <w:bdr w:val="single" w:sz="4" w:space="0" w:color="auto"/>
              </w:rPr>
            </w:pPr>
            <w:r w:rsidRPr="00EE3144">
              <w:rPr>
                <w:rFonts w:ascii="HG丸ｺﾞｼｯｸM-PRO" w:eastAsia="HG丸ｺﾞｼｯｸM-PRO" w:hint="eastAsia"/>
                <w:szCs w:val="21"/>
                <w:bdr w:val="single" w:sz="4" w:space="0" w:color="auto"/>
              </w:rPr>
              <w:t>個人面談</w:t>
            </w:r>
          </w:p>
          <w:p w:rsidR="001C7BD4" w:rsidRPr="00FF490C"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FFFFFF" w:themeFill="background1"/>
          </w:tcPr>
          <w:p w:rsidR="001C7BD4" w:rsidRDefault="001C7BD4" w:rsidP="001C7BD4">
            <w:pPr>
              <w:rPr>
                <w:rFonts w:ascii="HG丸ｺﾞｼｯｸM-PRO" w:eastAsia="HG丸ｺﾞｼｯｸM-PRO"/>
                <w:szCs w:val="21"/>
              </w:rPr>
            </w:pPr>
            <w:r>
              <w:rPr>
                <w:rFonts w:ascii="HG丸ｺﾞｼｯｸM-PRO" w:eastAsia="HG丸ｺﾞｼｯｸM-PRO" w:hint="eastAsia"/>
                <w:szCs w:val="21"/>
              </w:rPr>
              <w:t>１８</w:t>
            </w:r>
          </w:p>
          <w:p w:rsidR="001C7BD4" w:rsidRDefault="00EE3144" w:rsidP="00EE3144">
            <w:pPr>
              <w:jc w:val="left"/>
              <w:rPr>
                <w:rFonts w:ascii="HG丸ｺﾞｼｯｸM-PRO" w:eastAsia="HG丸ｺﾞｼｯｸM-PRO"/>
                <w:szCs w:val="21"/>
              </w:rPr>
            </w:pPr>
            <w:r>
              <w:rPr>
                <w:rFonts w:ascii="HG丸ｺﾞｼｯｸM-PRO" w:eastAsia="HG丸ｺﾞｼｯｸM-PRO" w:hint="eastAsia"/>
                <w:szCs w:val="21"/>
              </w:rPr>
              <w:t>避難訓練予備日</w:t>
            </w:r>
          </w:p>
          <w:p w:rsidR="001C7BD4" w:rsidRPr="00EE3144" w:rsidRDefault="00EE3144" w:rsidP="001C7BD4">
            <w:pPr>
              <w:rPr>
                <w:rFonts w:ascii="HG丸ｺﾞｼｯｸM-PRO" w:eastAsia="HG丸ｺﾞｼｯｸM-PRO"/>
                <w:szCs w:val="21"/>
                <w:bdr w:val="single" w:sz="4" w:space="0" w:color="auto"/>
              </w:rPr>
            </w:pPr>
            <w:r w:rsidRPr="00EE3144">
              <w:rPr>
                <w:rFonts w:ascii="HG丸ｺﾞｼｯｸM-PRO" w:eastAsia="HG丸ｺﾞｼｯｸM-PRO" w:hint="eastAsia"/>
                <w:szCs w:val="21"/>
                <w:bdr w:val="single" w:sz="4" w:space="0" w:color="auto"/>
              </w:rPr>
              <w:t>個人面談</w:t>
            </w: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FFFFFF" w:themeFill="background1"/>
          </w:tcPr>
          <w:p w:rsidR="001C7BD4" w:rsidRDefault="001C7BD4" w:rsidP="001C7BD4">
            <w:pPr>
              <w:rPr>
                <w:rFonts w:ascii="HG丸ｺﾞｼｯｸM-PRO" w:eastAsia="HG丸ｺﾞｼｯｸM-PRO"/>
                <w:szCs w:val="21"/>
              </w:rPr>
            </w:pPr>
            <w:r>
              <w:rPr>
                <w:rFonts w:ascii="HG丸ｺﾞｼｯｸM-PRO" w:eastAsia="HG丸ｺﾞｼｯｸM-PRO" w:hint="eastAsia"/>
                <w:szCs w:val="21"/>
              </w:rPr>
              <w:t>１９</w:t>
            </w:r>
          </w:p>
          <w:p w:rsidR="001C7BD4" w:rsidRDefault="00EE3144" w:rsidP="001C7BD4">
            <w:pPr>
              <w:rPr>
                <w:rFonts w:ascii="HG丸ｺﾞｼｯｸM-PRO" w:eastAsia="HG丸ｺﾞｼｯｸM-PRO"/>
                <w:szCs w:val="21"/>
              </w:rPr>
            </w:pPr>
            <w:r>
              <w:rPr>
                <w:rFonts w:ascii="HG丸ｺﾞｼｯｸM-PRO" w:eastAsia="HG丸ｺﾞｼｯｸM-PRO" w:hint="eastAsia"/>
                <w:szCs w:val="21"/>
              </w:rPr>
              <w:t>読み聞かせ</w:t>
            </w:r>
          </w:p>
          <w:p w:rsidR="001C7BD4" w:rsidRPr="00EE3144" w:rsidRDefault="00EE3144" w:rsidP="001C7BD4">
            <w:pPr>
              <w:rPr>
                <w:rFonts w:ascii="HG丸ｺﾞｼｯｸM-PRO" w:eastAsia="HG丸ｺﾞｼｯｸM-PRO"/>
                <w:szCs w:val="21"/>
                <w:bdr w:val="single" w:sz="4" w:space="0" w:color="auto"/>
              </w:rPr>
            </w:pPr>
            <w:r w:rsidRPr="00EE3144">
              <w:rPr>
                <w:rFonts w:ascii="HG丸ｺﾞｼｯｸM-PRO" w:eastAsia="HG丸ｺﾞｼｯｸM-PRO" w:hint="eastAsia"/>
                <w:szCs w:val="21"/>
                <w:bdr w:val="single" w:sz="4" w:space="0" w:color="auto"/>
              </w:rPr>
              <w:t>個人面談</w:t>
            </w: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FFFFFF" w:themeFill="background1"/>
          </w:tcPr>
          <w:p w:rsidR="001C7BD4" w:rsidRDefault="001C7BD4" w:rsidP="001C7BD4">
            <w:pPr>
              <w:rPr>
                <w:rFonts w:ascii="HG丸ｺﾞｼｯｸM-PRO" w:eastAsia="HG丸ｺﾞｼｯｸM-PRO"/>
                <w:szCs w:val="21"/>
              </w:rPr>
            </w:pPr>
            <w:r>
              <w:rPr>
                <w:rFonts w:ascii="HG丸ｺﾞｼｯｸM-PRO" w:eastAsia="HG丸ｺﾞｼｯｸM-PRO" w:hint="eastAsia"/>
                <w:szCs w:val="21"/>
              </w:rPr>
              <w:t>２０</w:t>
            </w:r>
          </w:p>
          <w:p w:rsidR="00EE3144" w:rsidRDefault="00EE3144" w:rsidP="001C7BD4">
            <w:pPr>
              <w:rPr>
                <w:rFonts w:ascii="HG丸ｺﾞｼｯｸM-PRO" w:eastAsia="HG丸ｺﾞｼｯｸM-PRO"/>
                <w:szCs w:val="21"/>
              </w:rPr>
            </w:pPr>
          </w:p>
          <w:p w:rsidR="00EE3144" w:rsidRPr="00EE3144" w:rsidRDefault="00EE3144" w:rsidP="00EE3144">
            <w:pPr>
              <w:rPr>
                <w:rFonts w:ascii="HG丸ｺﾞｼｯｸM-PRO" w:eastAsia="HG丸ｺﾞｼｯｸM-PRO"/>
                <w:szCs w:val="21"/>
                <w:bdr w:val="single" w:sz="4" w:space="0" w:color="auto"/>
              </w:rPr>
            </w:pPr>
            <w:r w:rsidRPr="00EE3144">
              <w:rPr>
                <w:rFonts w:ascii="HG丸ｺﾞｼｯｸM-PRO" w:eastAsia="HG丸ｺﾞｼｯｸM-PRO" w:hint="eastAsia"/>
                <w:szCs w:val="21"/>
                <w:bdr w:val="single" w:sz="4" w:space="0" w:color="auto"/>
              </w:rPr>
              <w:t>個人面談</w:t>
            </w:r>
          </w:p>
          <w:p w:rsidR="001C7BD4" w:rsidRPr="00FC3E8F" w:rsidRDefault="001C7BD4" w:rsidP="001C7BD4">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FFFFFF" w:themeFill="background1"/>
          </w:tcPr>
          <w:p w:rsidR="001C7BD4" w:rsidRDefault="001C7BD4" w:rsidP="001C7BD4">
            <w:pPr>
              <w:wordWrap w:val="0"/>
              <w:rPr>
                <w:rFonts w:ascii="HG丸ｺﾞｼｯｸM-PRO" w:eastAsia="HG丸ｺﾞｼｯｸM-PRO"/>
                <w:szCs w:val="21"/>
              </w:rPr>
            </w:pPr>
            <w:r>
              <w:rPr>
                <w:rFonts w:ascii="HG丸ｺﾞｼｯｸM-PRO" w:eastAsia="HG丸ｺﾞｼｯｸM-PRO" w:hint="eastAsia"/>
                <w:szCs w:val="21"/>
              </w:rPr>
              <w:t>２</w:t>
            </w:r>
            <w:r w:rsidR="00EE3144">
              <w:rPr>
                <w:rFonts w:ascii="HG丸ｺﾞｼｯｸM-PRO" w:eastAsia="HG丸ｺﾞｼｯｸM-PRO" w:hint="eastAsia"/>
                <w:szCs w:val="21"/>
              </w:rPr>
              <w:t>１</w:t>
            </w:r>
          </w:p>
          <w:p w:rsidR="001C7BD4" w:rsidRDefault="00EE3144" w:rsidP="001C7BD4">
            <w:pPr>
              <w:wordWrap w:val="0"/>
              <w:rPr>
                <w:rFonts w:ascii="HG丸ｺﾞｼｯｸM-PRO" w:eastAsia="HG丸ｺﾞｼｯｸM-PRO"/>
                <w:szCs w:val="21"/>
              </w:rPr>
            </w:pPr>
            <w:r>
              <w:rPr>
                <w:rFonts w:ascii="HG丸ｺﾞｼｯｸM-PRO" w:eastAsia="HG丸ｺﾞｼｯｸM-PRO" w:hint="eastAsia"/>
                <w:szCs w:val="21"/>
              </w:rPr>
              <w:t>給食終了</w:t>
            </w:r>
          </w:p>
          <w:p w:rsidR="00EE3144" w:rsidRDefault="00EE3144" w:rsidP="001C7BD4">
            <w:pPr>
              <w:wordWrap w:val="0"/>
              <w:rPr>
                <w:rFonts w:ascii="HG丸ｺﾞｼｯｸM-PRO" w:eastAsia="HG丸ｺﾞｼｯｸM-PRO"/>
                <w:szCs w:val="21"/>
              </w:rPr>
            </w:pPr>
            <w:r>
              <w:rPr>
                <w:rFonts w:ascii="HG丸ｺﾞｼｯｸM-PRO" w:eastAsia="HG丸ｺﾞｼｯｸM-PRO" w:hint="eastAsia"/>
                <w:szCs w:val="21"/>
              </w:rPr>
              <w:t>大掃除</w:t>
            </w:r>
          </w:p>
          <w:p w:rsidR="00EE3144" w:rsidRPr="00FC3E8F" w:rsidRDefault="00EE3144" w:rsidP="00EE3144">
            <w:pPr>
              <w:wordWrap w:val="0"/>
              <w:jc w:val="right"/>
              <w:rPr>
                <w:rFonts w:ascii="HG丸ｺﾞｼｯｸM-PRO" w:eastAsia="HG丸ｺﾞｼｯｸM-PRO"/>
                <w:szCs w:val="21"/>
              </w:rPr>
            </w:pPr>
            <w:r>
              <w:rPr>
                <w:rFonts w:ascii="HG丸ｺﾞｼｯｸM-PRO" w:eastAsia="HG丸ｺﾞｼｯｸM-PRO" w:hint="eastAsia"/>
                <w:szCs w:val="21"/>
              </w:rPr>
              <w:t>④</w:t>
            </w:r>
          </w:p>
        </w:tc>
      </w:tr>
      <w:tr w:rsidR="008E49F5" w:rsidTr="00B602E5">
        <w:tc>
          <w:tcPr>
            <w:tcW w:w="2238" w:type="dxa"/>
            <w:shd w:val="pct10" w:color="auto" w:fill="auto"/>
          </w:tcPr>
          <w:p w:rsidR="00172626" w:rsidRDefault="00EE3144" w:rsidP="00EE3144">
            <w:pPr>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92030" behindDoc="0" locked="0" layoutInCell="1" allowOverlap="1">
                  <wp:simplePos x="0" y="0"/>
                  <wp:positionH relativeFrom="column">
                    <wp:posOffset>803159</wp:posOffset>
                  </wp:positionH>
                  <wp:positionV relativeFrom="paragraph">
                    <wp:posOffset>825811</wp:posOffset>
                  </wp:positionV>
                  <wp:extent cx="811596" cy="855023"/>
                  <wp:effectExtent l="76200" t="0" r="45654" b="0"/>
                  <wp:wrapNone/>
                  <wp:docPr id="11" name="図 3" descr="http://www.wanpug.com/illust/illust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pug.com/illust/illust450.png"/>
                          <pic:cNvPicPr>
                            <a:picLocks noChangeAspect="1" noChangeArrowheads="1"/>
                          </pic:cNvPicPr>
                        </pic:nvPicPr>
                        <pic:blipFill>
                          <a:blip r:embed="rId9" cstate="print"/>
                          <a:srcRect/>
                          <a:stretch>
                            <a:fillRect/>
                          </a:stretch>
                        </pic:blipFill>
                        <pic:spPr bwMode="auto">
                          <a:xfrm rot="20699050">
                            <a:off x="0" y="0"/>
                            <a:ext cx="811596" cy="855023"/>
                          </a:xfrm>
                          <a:prstGeom prst="rect">
                            <a:avLst/>
                          </a:prstGeom>
                          <a:noFill/>
                          <a:ln w="9525">
                            <a:noFill/>
                            <a:miter lim="800000"/>
                            <a:headEnd/>
                            <a:tailEnd/>
                          </a:ln>
                        </pic:spPr>
                      </pic:pic>
                    </a:graphicData>
                  </a:graphic>
                </wp:anchor>
              </w:drawing>
            </w:r>
            <w:r w:rsidR="009F3AC6">
              <w:rPr>
                <w:rFonts w:ascii="HG丸ｺﾞｼｯｸM-PRO" w:eastAsia="HG丸ｺﾞｼｯｸM-PRO"/>
                <w:noProof/>
                <w:szCs w:val="21"/>
              </w:rPr>
              <w:drawing>
                <wp:anchor distT="0" distB="0" distL="114300" distR="114300" simplePos="0" relativeHeight="251689980" behindDoc="0" locked="0" layoutInCell="1" allowOverlap="1">
                  <wp:simplePos x="0" y="0"/>
                  <wp:positionH relativeFrom="column">
                    <wp:posOffset>-67540</wp:posOffset>
                  </wp:positionH>
                  <wp:positionV relativeFrom="paragraph">
                    <wp:posOffset>664929</wp:posOffset>
                  </wp:positionV>
                  <wp:extent cx="916058" cy="961902"/>
                  <wp:effectExtent l="57150" t="0" r="36442" b="0"/>
                  <wp:wrapNone/>
                  <wp:docPr id="13" name="図 11" descr="http://www.wanpug.com/illust/illust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npug.com/illust/illust452.png"/>
                          <pic:cNvPicPr>
                            <a:picLocks noChangeAspect="1" noChangeArrowheads="1"/>
                          </pic:cNvPicPr>
                        </pic:nvPicPr>
                        <pic:blipFill>
                          <a:blip r:embed="rId10" cstate="print"/>
                          <a:srcRect/>
                          <a:stretch>
                            <a:fillRect/>
                          </a:stretch>
                        </pic:blipFill>
                        <pic:spPr bwMode="auto">
                          <a:xfrm rot="20785775">
                            <a:off x="0" y="0"/>
                            <a:ext cx="916058" cy="961902"/>
                          </a:xfrm>
                          <a:prstGeom prst="rect">
                            <a:avLst/>
                          </a:prstGeom>
                          <a:noFill/>
                          <a:ln w="9525">
                            <a:noFill/>
                            <a:miter lim="800000"/>
                            <a:headEnd/>
                            <a:tailEnd/>
                          </a:ln>
                        </pic:spPr>
                      </pic:pic>
                    </a:graphicData>
                  </a:graphic>
                </wp:anchor>
              </w:drawing>
            </w:r>
            <w:r>
              <w:rPr>
                <w:rFonts w:ascii="HG丸ｺﾞｼｯｸM-PRO" w:eastAsia="HG丸ｺﾞｼｯｸM-PRO" w:hint="eastAsia"/>
                <w:szCs w:val="21"/>
              </w:rPr>
              <w:t>２４</w:t>
            </w:r>
          </w:p>
          <w:p w:rsidR="00EE3144" w:rsidRDefault="00EE3144" w:rsidP="00EE3144">
            <w:pPr>
              <w:rPr>
                <w:rFonts w:ascii="HG丸ｺﾞｼｯｸM-PRO" w:eastAsia="HG丸ｺﾞｼｯｸM-PRO"/>
                <w:szCs w:val="21"/>
              </w:rPr>
            </w:pPr>
            <w:r>
              <w:rPr>
                <w:rFonts w:ascii="HG丸ｺﾞｼｯｸM-PRO" w:eastAsia="HG丸ｺﾞｼｯｸM-PRO" w:hint="eastAsia"/>
                <w:szCs w:val="21"/>
              </w:rPr>
              <w:t>天皇誕生日</w:t>
            </w:r>
          </w:p>
          <w:p w:rsidR="00EE3144" w:rsidRPr="00172626" w:rsidRDefault="00EE3144" w:rsidP="00EE3144">
            <w:pPr>
              <w:rPr>
                <w:rFonts w:ascii="HG丸ｺﾞｼｯｸM-PRO" w:eastAsia="HG丸ｺﾞｼｯｸM-PRO"/>
                <w:szCs w:val="21"/>
              </w:rPr>
            </w:pPr>
            <w:r>
              <w:rPr>
                <w:rFonts w:ascii="HG丸ｺﾞｼｯｸM-PRO" w:eastAsia="HG丸ｺﾞｼｯｸM-PRO" w:hint="eastAsia"/>
                <w:szCs w:val="21"/>
              </w:rPr>
              <w:t>振替休日</w:t>
            </w:r>
          </w:p>
        </w:tc>
        <w:tc>
          <w:tcPr>
            <w:tcW w:w="2238" w:type="dxa"/>
            <w:shd w:val="clear" w:color="auto" w:fill="auto"/>
          </w:tcPr>
          <w:p w:rsidR="00DD185C" w:rsidRDefault="00EE3144" w:rsidP="00EE3144">
            <w:pPr>
              <w:rPr>
                <w:rFonts w:ascii="HG丸ｺﾞｼｯｸM-PRO" w:eastAsia="HG丸ｺﾞｼｯｸM-PRO"/>
                <w:szCs w:val="21"/>
              </w:rPr>
            </w:pPr>
            <w:r>
              <w:rPr>
                <w:rFonts w:ascii="HG丸ｺﾞｼｯｸM-PRO" w:eastAsia="HG丸ｺﾞｼｯｸM-PRO" w:hint="eastAsia"/>
                <w:szCs w:val="21"/>
              </w:rPr>
              <w:t>２５</w:t>
            </w:r>
          </w:p>
          <w:p w:rsidR="00D91BEB" w:rsidRDefault="00D91BEB" w:rsidP="00EE3144">
            <w:pPr>
              <w:rPr>
                <w:rFonts w:ascii="HG丸ｺﾞｼｯｸM-PRO" w:eastAsia="HG丸ｺﾞｼｯｸM-PRO"/>
                <w:szCs w:val="21"/>
              </w:rPr>
            </w:pPr>
            <w:r>
              <w:rPr>
                <w:rFonts w:ascii="HG丸ｺﾞｼｯｸM-PRO" w:eastAsia="HG丸ｺﾞｼｯｸM-PRO" w:hint="eastAsia"/>
                <w:szCs w:val="21"/>
              </w:rPr>
              <w:t>全校朝会</w:t>
            </w:r>
          </w:p>
          <w:p w:rsidR="00EE3144" w:rsidRDefault="00EE3144" w:rsidP="00EE3144">
            <w:pPr>
              <w:rPr>
                <w:rFonts w:ascii="HG丸ｺﾞｼｯｸM-PRO" w:eastAsia="HG丸ｺﾞｼｯｸM-PRO"/>
                <w:szCs w:val="21"/>
              </w:rPr>
            </w:pPr>
            <w:r>
              <w:rPr>
                <w:rFonts w:ascii="HG丸ｺﾞｼｯｸM-PRO" w:eastAsia="HG丸ｺﾞｼｯｸM-PRO" w:hint="eastAsia"/>
                <w:szCs w:val="21"/>
              </w:rPr>
              <w:t>午前授業</w:t>
            </w:r>
          </w:p>
          <w:p w:rsidR="00EE3144" w:rsidRPr="00FC3E8F" w:rsidRDefault="00EE3144" w:rsidP="00EE3144">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tcBorders>
              <w:bottom w:val="single" w:sz="4" w:space="0" w:color="000000" w:themeColor="text1"/>
            </w:tcBorders>
            <w:shd w:val="clear" w:color="auto" w:fill="auto"/>
            <w:vAlign w:val="center"/>
          </w:tcPr>
          <w:p w:rsidR="00DD185C" w:rsidRPr="00FC3E8F" w:rsidRDefault="001C7BD4" w:rsidP="00136F48">
            <w:pPr>
              <w:jc w:val="center"/>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98176" behindDoc="0" locked="0" layoutInCell="1" allowOverlap="1">
                  <wp:simplePos x="0" y="0"/>
                  <wp:positionH relativeFrom="column">
                    <wp:posOffset>622300</wp:posOffset>
                  </wp:positionH>
                  <wp:positionV relativeFrom="paragraph">
                    <wp:posOffset>629285</wp:posOffset>
                  </wp:positionV>
                  <wp:extent cx="1083945" cy="1127760"/>
                  <wp:effectExtent l="76200" t="0" r="59055" b="0"/>
                  <wp:wrapNone/>
                  <wp:docPr id="8" name="図 3" descr="http://www.wanpug.com/illust/illust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pug.com/illust/illust450.png"/>
                          <pic:cNvPicPr>
                            <a:picLocks noChangeAspect="1" noChangeArrowheads="1"/>
                          </pic:cNvPicPr>
                        </pic:nvPicPr>
                        <pic:blipFill>
                          <a:blip r:embed="rId11" cstate="print"/>
                          <a:srcRect/>
                          <a:stretch>
                            <a:fillRect/>
                          </a:stretch>
                        </pic:blipFill>
                        <pic:spPr bwMode="auto">
                          <a:xfrm rot="20434511">
                            <a:off x="0" y="0"/>
                            <a:ext cx="1083945" cy="1127760"/>
                          </a:xfrm>
                          <a:prstGeom prst="rect">
                            <a:avLst/>
                          </a:prstGeom>
                          <a:noFill/>
                          <a:ln w="9525">
                            <a:noFill/>
                            <a:miter lim="800000"/>
                            <a:headEnd/>
                            <a:tailEnd/>
                          </a:ln>
                        </pic:spPr>
                      </pic:pic>
                    </a:graphicData>
                  </a:graphic>
                </wp:anchor>
              </w:drawing>
            </w:r>
            <w:r w:rsidR="009F3AC6">
              <w:rPr>
                <w:rFonts w:ascii="HG丸ｺﾞｼｯｸM-PRO" w:eastAsia="HG丸ｺﾞｼｯｸM-PRO"/>
                <w:noProof/>
                <w:szCs w:val="21"/>
              </w:rPr>
              <w:drawing>
                <wp:anchor distT="0" distB="0" distL="114300" distR="114300" simplePos="0" relativeHeight="251691005" behindDoc="0" locked="0" layoutInCell="1" allowOverlap="1">
                  <wp:simplePos x="0" y="0"/>
                  <wp:positionH relativeFrom="column">
                    <wp:posOffset>-26035</wp:posOffset>
                  </wp:positionH>
                  <wp:positionV relativeFrom="paragraph">
                    <wp:posOffset>737235</wp:posOffset>
                  </wp:positionV>
                  <wp:extent cx="700405" cy="723900"/>
                  <wp:effectExtent l="57150" t="0" r="42545" b="0"/>
                  <wp:wrapNone/>
                  <wp:docPr id="14" name="図 11" descr="http://www.wanpug.com/illust/illust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npug.com/illust/illust452.png"/>
                          <pic:cNvPicPr>
                            <a:picLocks noChangeAspect="1" noChangeArrowheads="1"/>
                          </pic:cNvPicPr>
                        </pic:nvPicPr>
                        <pic:blipFill>
                          <a:blip r:embed="rId10" cstate="print"/>
                          <a:srcRect/>
                          <a:stretch>
                            <a:fillRect/>
                          </a:stretch>
                        </pic:blipFill>
                        <pic:spPr bwMode="auto">
                          <a:xfrm rot="20785775">
                            <a:off x="0" y="0"/>
                            <a:ext cx="700405" cy="723900"/>
                          </a:xfrm>
                          <a:prstGeom prst="rect">
                            <a:avLst/>
                          </a:prstGeom>
                          <a:noFill/>
                          <a:ln w="9525">
                            <a:noFill/>
                            <a:miter lim="800000"/>
                            <a:headEnd/>
                            <a:tailEnd/>
                          </a:ln>
                        </pic:spPr>
                      </pic:pic>
                    </a:graphicData>
                  </a:graphic>
                </wp:anchor>
              </w:drawing>
            </w:r>
            <w:r w:rsidR="00316BCD" w:rsidRPr="00316BCD">
              <w:rPr>
                <w:rFonts w:ascii="HG丸ｺﾞｼｯｸM-PRO" w:eastAsia="HG丸ｺﾞｼｯｸM-PRO"/>
                <w:noProof/>
                <w:szCs w:val="21"/>
              </w:rPr>
              <w:drawing>
                <wp:inline distT="0" distB="0" distL="0" distR="0">
                  <wp:extent cx="717776" cy="756745"/>
                  <wp:effectExtent l="19050" t="0" r="6124" b="0"/>
                  <wp:docPr id="3"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c>
          <w:tcPr>
            <w:tcW w:w="2238" w:type="dxa"/>
            <w:gridSpan w:val="2"/>
            <w:shd w:val="clear" w:color="auto" w:fill="auto"/>
            <w:vAlign w:val="center"/>
          </w:tcPr>
          <w:p w:rsidR="00DD185C" w:rsidRPr="00FC3E8F" w:rsidRDefault="00316BCD" w:rsidP="00136F48">
            <w:pPr>
              <w:jc w:val="center"/>
              <w:rPr>
                <w:rFonts w:ascii="HG丸ｺﾞｼｯｸM-PRO" w:eastAsia="HG丸ｺﾞｼｯｸM-PRO"/>
                <w:szCs w:val="21"/>
              </w:rPr>
            </w:pPr>
            <w:r w:rsidRPr="00316BCD">
              <w:rPr>
                <w:rFonts w:ascii="HG丸ｺﾞｼｯｸM-PRO" w:eastAsia="HG丸ｺﾞｼｯｸM-PRO"/>
                <w:noProof/>
                <w:szCs w:val="21"/>
              </w:rPr>
              <w:drawing>
                <wp:inline distT="0" distB="0" distL="0" distR="0">
                  <wp:extent cx="717776" cy="756745"/>
                  <wp:effectExtent l="19050" t="0" r="6124" b="0"/>
                  <wp:docPr id="4"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c>
          <w:tcPr>
            <w:tcW w:w="2238" w:type="dxa"/>
            <w:gridSpan w:val="2"/>
            <w:shd w:val="clear" w:color="auto" w:fill="auto"/>
            <w:vAlign w:val="center"/>
          </w:tcPr>
          <w:p w:rsidR="00DD185C" w:rsidRPr="00FC3E8F" w:rsidRDefault="00316BCD" w:rsidP="00136F48">
            <w:pPr>
              <w:wordWrap w:val="0"/>
              <w:jc w:val="center"/>
              <w:rPr>
                <w:rFonts w:ascii="HG丸ｺﾞｼｯｸM-PRO" w:eastAsia="HG丸ｺﾞｼｯｸM-PRO"/>
                <w:szCs w:val="21"/>
              </w:rPr>
            </w:pPr>
            <w:r w:rsidRPr="00316BCD">
              <w:rPr>
                <w:rFonts w:ascii="HG丸ｺﾞｼｯｸM-PRO" w:eastAsia="HG丸ｺﾞｼｯｸM-PRO"/>
                <w:noProof/>
                <w:szCs w:val="21"/>
              </w:rPr>
              <w:drawing>
                <wp:inline distT="0" distB="0" distL="0" distR="0">
                  <wp:extent cx="717776" cy="756745"/>
                  <wp:effectExtent l="19050" t="0" r="6124" b="0"/>
                  <wp:docPr id="5" name="図 2" descr="http://www.wanpug.com/illust/illust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pug.com/illust/illust455.png"/>
                          <pic:cNvPicPr>
                            <a:picLocks noChangeAspect="1" noChangeArrowheads="1"/>
                          </pic:cNvPicPr>
                        </pic:nvPicPr>
                        <pic:blipFill>
                          <a:blip r:embed="rId8" cstate="print"/>
                          <a:srcRect/>
                          <a:stretch>
                            <a:fillRect/>
                          </a:stretch>
                        </pic:blipFill>
                        <pic:spPr bwMode="auto">
                          <a:xfrm>
                            <a:off x="0" y="0"/>
                            <a:ext cx="724530" cy="763866"/>
                          </a:xfrm>
                          <a:prstGeom prst="rect">
                            <a:avLst/>
                          </a:prstGeom>
                          <a:noFill/>
                          <a:ln w="9525">
                            <a:noFill/>
                            <a:miter lim="800000"/>
                            <a:headEnd/>
                            <a:tailEnd/>
                          </a:ln>
                        </pic:spPr>
                      </pic:pic>
                    </a:graphicData>
                  </a:graphic>
                </wp:inline>
              </w:drawing>
            </w:r>
          </w:p>
        </w:tc>
      </w:tr>
      <w:tr w:rsidR="00DD575E" w:rsidTr="00B602E5">
        <w:tc>
          <w:tcPr>
            <w:tcW w:w="11190" w:type="dxa"/>
            <w:gridSpan w:val="7"/>
            <w:tcBorders>
              <w:left w:val="nil"/>
              <w:bottom w:val="nil"/>
              <w:right w:val="nil"/>
            </w:tcBorders>
          </w:tcPr>
          <w:p w:rsidR="00DD575E" w:rsidRPr="00E418EF" w:rsidRDefault="00DD575E" w:rsidP="00FC3E8F">
            <w:pPr>
              <w:ind w:right="840"/>
              <w:rPr>
                <w:rFonts w:ascii="HG丸ｺﾞｼｯｸM-PRO" w:eastAsia="HG丸ｺﾞｼｯｸM-PRO"/>
                <w:szCs w:val="21"/>
              </w:rPr>
            </w:pPr>
          </w:p>
        </w:tc>
      </w:tr>
    </w:tbl>
    <w:p w:rsidR="00136F48" w:rsidRPr="00A37B54" w:rsidRDefault="009F3AC6" w:rsidP="00B602E5">
      <w:pPr>
        <w:widowControl/>
        <w:jc w:val="left"/>
        <w:rPr>
          <w:rFonts w:ascii="HG丸ｺﾞｼｯｸM-PRO" w:eastAsia="HG丸ｺﾞｼｯｸM-PRO"/>
        </w:rPr>
      </w:pPr>
      <w:r>
        <w:rPr>
          <w:rFonts w:ascii="HG丸ｺﾞｼｯｸM-PRO" w:eastAsia="HG丸ｺﾞｼｯｸM-PRO"/>
          <w:noProof/>
        </w:rPr>
        <w:drawing>
          <wp:anchor distT="0" distB="0" distL="114300" distR="114300" simplePos="0" relativeHeight="251700224" behindDoc="0" locked="0" layoutInCell="1" allowOverlap="1">
            <wp:simplePos x="0" y="0"/>
            <wp:positionH relativeFrom="column">
              <wp:posOffset>13256260</wp:posOffset>
            </wp:positionH>
            <wp:positionV relativeFrom="paragraph">
              <wp:posOffset>-9742170</wp:posOffset>
            </wp:positionV>
            <wp:extent cx="1087120" cy="1127760"/>
            <wp:effectExtent l="76200" t="0" r="74930" b="0"/>
            <wp:wrapNone/>
            <wp:docPr id="15" name="図 3" descr="http://www.wanpug.com/illust/illust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pug.com/illust/illust450.png"/>
                    <pic:cNvPicPr>
                      <a:picLocks noChangeAspect="1" noChangeArrowheads="1"/>
                    </pic:cNvPicPr>
                  </pic:nvPicPr>
                  <pic:blipFill>
                    <a:blip r:embed="rId11" cstate="print"/>
                    <a:srcRect/>
                    <a:stretch>
                      <a:fillRect/>
                    </a:stretch>
                  </pic:blipFill>
                  <pic:spPr bwMode="auto">
                    <a:xfrm rot="20434511">
                      <a:off x="0" y="0"/>
                      <a:ext cx="1087120" cy="1127760"/>
                    </a:xfrm>
                    <a:prstGeom prst="rect">
                      <a:avLst/>
                    </a:prstGeom>
                    <a:noFill/>
                    <a:ln w="9525">
                      <a:noFill/>
                      <a:miter lim="800000"/>
                      <a:headEnd/>
                      <a:tailEnd/>
                    </a:ln>
                  </pic:spPr>
                </pic:pic>
              </a:graphicData>
            </a:graphic>
          </wp:anchor>
        </w:drawing>
      </w:r>
      <w:r>
        <w:rPr>
          <w:rFonts w:ascii="HG丸ｺﾞｼｯｸM-PRO" w:eastAsia="HG丸ｺﾞｼｯｸM-PRO"/>
          <w:noProof/>
        </w:rPr>
        <w:drawing>
          <wp:anchor distT="0" distB="0" distL="114300" distR="114300" simplePos="0" relativeHeight="251701248" behindDoc="0" locked="0" layoutInCell="1" allowOverlap="1">
            <wp:simplePos x="0" y="0"/>
            <wp:positionH relativeFrom="column">
              <wp:posOffset>12669520</wp:posOffset>
            </wp:positionH>
            <wp:positionV relativeFrom="paragraph">
              <wp:posOffset>-9796780</wp:posOffset>
            </wp:positionV>
            <wp:extent cx="912495" cy="961390"/>
            <wp:effectExtent l="57150" t="0" r="40005" b="0"/>
            <wp:wrapNone/>
            <wp:docPr id="20" name="図 11" descr="http://www.wanpug.com/illust/illust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npug.com/illust/illust452.png"/>
                    <pic:cNvPicPr>
                      <a:picLocks noChangeAspect="1" noChangeArrowheads="1"/>
                    </pic:cNvPicPr>
                  </pic:nvPicPr>
                  <pic:blipFill>
                    <a:blip r:embed="rId10" cstate="print"/>
                    <a:srcRect/>
                    <a:stretch>
                      <a:fillRect/>
                    </a:stretch>
                  </pic:blipFill>
                  <pic:spPr bwMode="auto">
                    <a:xfrm rot="20785775">
                      <a:off x="0" y="0"/>
                      <a:ext cx="912495" cy="961390"/>
                    </a:xfrm>
                    <a:prstGeom prst="rect">
                      <a:avLst/>
                    </a:prstGeom>
                    <a:noFill/>
                    <a:ln w="9525">
                      <a:noFill/>
                      <a:miter lim="800000"/>
                      <a:headEnd/>
                      <a:tailEnd/>
                    </a:ln>
                  </pic:spPr>
                </pic:pic>
              </a:graphicData>
            </a:graphic>
          </wp:anchor>
        </w:drawing>
      </w:r>
      <w:r>
        <w:rPr>
          <w:rFonts w:ascii="HG丸ｺﾞｼｯｸM-PRO" w:eastAsia="HG丸ｺﾞｼｯｸM-PRO"/>
          <w:noProof/>
        </w:rPr>
        <w:drawing>
          <wp:anchor distT="0" distB="0" distL="114300" distR="114300" simplePos="0" relativeHeight="251702272" behindDoc="0" locked="0" layoutInCell="1" allowOverlap="1">
            <wp:simplePos x="0" y="0"/>
            <wp:positionH relativeFrom="column">
              <wp:posOffset>12075795</wp:posOffset>
            </wp:positionH>
            <wp:positionV relativeFrom="paragraph">
              <wp:posOffset>-10004425</wp:posOffset>
            </wp:positionV>
            <wp:extent cx="816610" cy="854710"/>
            <wp:effectExtent l="76200" t="0" r="59690" b="0"/>
            <wp:wrapNone/>
            <wp:docPr id="17" name="図 3" descr="http://www.wanpug.com/illust/illust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pug.com/illust/illust450.png"/>
                    <pic:cNvPicPr>
                      <a:picLocks noChangeAspect="1" noChangeArrowheads="1"/>
                    </pic:cNvPicPr>
                  </pic:nvPicPr>
                  <pic:blipFill>
                    <a:blip r:embed="rId12" cstate="print"/>
                    <a:srcRect/>
                    <a:stretch>
                      <a:fillRect/>
                    </a:stretch>
                  </pic:blipFill>
                  <pic:spPr bwMode="auto">
                    <a:xfrm rot="20699050">
                      <a:off x="0" y="0"/>
                      <a:ext cx="816610" cy="854710"/>
                    </a:xfrm>
                    <a:prstGeom prst="rect">
                      <a:avLst/>
                    </a:prstGeom>
                    <a:noFill/>
                    <a:ln w="9525">
                      <a:noFill/>
                      <a:miter lim="800000"/>
                      <a:headEnd/>
                      <a:tailEnd/>
                    </a:ln>
                  </pic:spPr>
                </pic:pic>
              </a:graphicData>
            </a:graphic>
          </wp:anchor>
        </w:drawing>
      </w:r>
      <w:r>
        <w:rPr>
          <w:rFonts w:ascii="HG丸ｺﾞｼｯｸM-PRO" w:eastAsia="HG丸ｺﾞｼｯｸM-PRO"/>
          <w:noProof/>
        </w:rPr>
        <w:drawing>
          <wp:anchor distT="0" distB="0" distL="114300" distR="114300" simplePos="0" relativeHeight="251703296" behindDoc="0" locked="0" layoutInCell="1" allowOverlap="1">
            <wp:simplePos x="0" y="0"/>
            <wp:positionH relativeFrom="column">
              <wp:posOffset>11448415</wp:posOffset>
            </wp:positionH>
            <wp:positionV relativeFrom="paragraph">
              <wp:posOffset>-9890760</wp:posOffset>
            </wp:positionV>
            <wp:extent cx="699135" cy="723900"/>
            <wp:effectExtent l="57150" t="0" r="24765" b="0"/>
            <wp:wrapNone/>
            <wp:docPr id="21" name="図 11" descr="http://www.wanpug.com/illust/illust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npug.com/illust/illust452.png"/>
                    <pic:cNvPicPr>
                      <a:picLocks noChangeAspect="1" noChangeArrowheads="1"/>
                    </pic:cNvPicPr>
                  </pic:nvPicPr>
                  <pic:blipFill>
                    <a:blip r:embed="rId10" cstate="print"/>
                    <a:srcRect/>
                    <a:stretch>
                      <a:fillRect/>
                    </a:stretch>
                  </pic:blipFill>
                  <pic:spPr bwMode="auto">
                    <a:xfrm rot="20785775">
                      <a:off x="0" y="0"/>
                      <a:ext cx="699135" cy="723900"/>
                    </a:xfrm>
                    <a:prstGeom prst="rect">
                      <a:avLst/>
                    </a:prstGeom>
                    <a:noFill/>
                    <a:ln w="9525">
                      <a:noFill/>
                      <a:miter lim="800000"/>
                      <a:headEnd/>
                      <a:tailEnd/>
                    </a:ln>
                  </pic:spPr>
                </pic:pic>
              </a:graphicData>
            </a:graphic>
          </wp:anchor>
        </w:drawing>
      </w:r>
      <w:r w:rsidR="00054A1C">
        <w:rPr>
          <w:rFonts w:ascii="HG丸ｺﾞｼｯｸM-PRO" w:eastAsia="HG丸ｺﾞｼｯｸM-PRO"/>
        </w:rPr>
        <w:br w:type="column"/>
      </w:r>
    </w:p>
    <w:tbl>
      <w:tblPr>
        <w:tblStyle w:val="a3"/>
        <w:tblW w:w="0" w:type="auto"/>
        <w:tblLook w:val="04A0" w:firstRow="1" w:lastRow="0" w:firstColumn="1" w:lastColumn="0" w:noHBand="0" w:noVBand="1"/>
      </w:tblPr>
      <w:tblGrid>
        <w:gridCol w:w="932"/>
        <w:gridCol w:w="5457"/>
        <w:gridCol w:w="4294"/>
      </w:tblGrid>
      <w:tr w:rsidR="007119BA" w:rsidTr="00B346A2">
        <w:tc>
          <w:tcPr>
            <w:tcW w:w="11172" w:type="dxa"/>
            <w:gridSpan w:val="3"/>
            <w:tcBorders>
              <w:top w:val="nil"/>
              <w:left w:val="nil"/>
              <w:right w:val="nil"/>
            </w:tcBorders>
          </w:tcPr>
          <w:p w:rsidR="007119BA" w:rsidRPr="001C19D0" w:rsidRDefault="007119BA" w:rsidP="006D7E72">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w:t>
            </w:r>
            <w:r w:rsidR="002F7949">
              <w:rPr>
                <w:rFonts w:ascii="HGP創英角ﾎﾟｯﾌﾟ体" w:eastAsia="HGP創英角ﾎﾟｯﾌﾟ体" w:hint="eastAsia"/>
                <w:w w:val="200"/>
                <w:sz w:val="24"/>
                <w:szCs w:val="24"/>
              </w:rPr>
              <w:t>１２月</w:t>
            </w:r>
            <w:r w:rsidR="002F7949" w:rsidRPr="001C19D0">
              <w:rPr>
                <w:rFonts w:ascii="HGP創英角ﾎﾟｯﾌﾟ体" w:eastAsia="HGP創英角ﾎﾟｯﾌﾟ体" w:hint="eastAsia"/>
                <w:w w:val="200"/>
                <w:sz w:val="24"/>
                <w:szCs w:val="24"/>
              </w:rPr>
              <w:t>の</w:t>
            </w:r>
            <w:r w:rsidR="002F7949">
              <w:rPr>
                <w:rFonts w:ascii="HGP創英角ﾎﾟｯﾌﾟ体" w:eastAsia="HGP創英角ﾎﾟｯﾌﾟ体" w:hint="eastAsia"/>
                <w:w w:val="200"/>
                <w:sz w:val="24"/>
                <w:szCs w:val="24"/>
              </w:rPr>
              <w:t>学習予定</w:t>
            </w:r>
            <w:r w:rsidRPr="001C19D0">
              <w:rPr>
                <w:rFonts w:ascii="HGP創英角ﾎﾟｯﾌﾟ体" w:eastAsia="HGP創英角ﾎﾟｯﾌﾟ体" w:hint="eastAsia"/>
                <w:w w:val="200"/>
                <w:sz w:val="24"/>
                <w:szCs w:val="24"/>
              </w:rPr>
              <w:t>★☆</w:t>
            </w:r>
          </w:p>
        </w:tc>
      </w:tr>
      <w:tr w:rsidR="002F7949" w:rsidTr="007119BA">
        <w:tc>
          <w:tcPr>
            <w:tcW w:w="943" w:type="dxa"/>
            <w:tcBorders>
              <w:right w:val="single" w:sz="4" w:space="0" w:color="auto"/>
            </w:tcBorders>
          </w:tcPr>
          <w:p w:rsidR="002F7949" w:rsidRPr="007119BA" w:rsidRDefault="002F7949" w:rsidP="00BC2D78">
            <w:pPr>
              <w:jc w:val="center"/>
              <w:rPr>
                <w:rFonts w:ascii="HG丸ｺﾞｼｯｸM-PRO" w:eastAsia="HG丸ｺﾞｼｯｸM-PRO"/>
              </w:rPr>
            </w:pPr>
            <w:r>
              <w:rPr>
                <w:rFonts w:ascii="HG丸ｺﾞｼｯｸM-PRO" w:eastAsia="HG丸ｺﾞｼｯｸM-PRO" w:hint="eastAsia"/>
              </w:rPr>
              <w:t>教科</w:t>
            </w:r>
          </w:p>
        </w:tc>
        <w:tc>
          <w:tcPr>
            <w:tcW w:w="5760" w:type="dxa"/>
            <w:tcBorders>
              <w:left w:val="single" w:sz="4" w:space="0" w:color="auto"/>
              <w:right w:val="single" w:sz="4" w:space="0" w:color="auto"/>
            </w:tcBorders>
          </w:tcPr>
          <w:p w:rsidR="002F7949" w:rsidRPr="007119BA" w:rsidRDefault="002F7949" w:rsidP="00BC2D78">
            <w:pPr>
              <w:jc w:val="center"/>
              <w:rPr>
                <w:rFonts w:ascii="HG丸ｺﾞｼｯｸM-PRO" w:eastAsia="HG丸ｺﾞｼｯｸM-PRO"/>
              </w:rPr>
            </w:pPr>
            <w:r>
              <w:rPr>
                <w:rFonts w:ascii="HG丸ｺﾞｼｯｸM-PRO" w:eastAsia="HG丸ｺﾞｼｯｸM-PRO" w:hint="eastAsia"/>
              </w:rPr>
              <w:t>学習すること</w:t>
            </w:r>
          </w:p>
        </w:tc>
        <w:tc>
          <w:tcPr>
            <w:tcW w:w="4469" w:type="dxa"/>
            <w:tcBorders>
              <w:left w:val="single" w:sz="4" w:space="0" w:color="auto"/>
            </w:tcBorders>
          </w:tcPr>
          <w:p w:rsidR="002F7949" w:rsidRPr="007119BA" w:rsidRDefault="002F7949" w:rsidP="00BC2D78">
            <w:pPr>
              <w:rPr>
                <w:rFonts w:ascii="HG丸ｺﾞｼｯｸM-PRO" w:eastAsia="HG丸ｺﾞｼｯｸM-PRO"/>
              </w:rPr>
            </w:pPr>
            <w:r>
              <w:rPr>
                <w:rFonts w:ascii="HG丸ｺﾞｼｯｸM-PRO" w:eastAsia="HG丸ｺﾞｼｯｸM-PRO" w:hint="eastAsia"/>
              </w:rPr>
              <w:t>持ってくるもの</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国語</w:t>
            </w:r>
          </w:p>
        </w:tc>
        <w:tc>
          <w:tcPr>
            <w:tcW w:w="5760" w:type="dxa"/>
            <w:tcBorders>
              <w:left w:val="single" w:sz="4" w:space="0" w:color="auto"/>
              <w:right w:val="single" w:sz="4" w:space="0" w:color="auto"/>
            </w:tcBorders>
          </w:tcPr>
          <w:p w:rsidR="002F7949" w:rsidRDefault="002F7949" w:rsidP="00BC2D78">
            <w:pPr>
              <w:rPr>
                <w:rFonts w:ascii="HG丸ｺﾞｼｯｸM-PRO" w:eastAsia="HG丸ｺﾞｼｯｸM-PRO"/>
              </w:rPr>
            </w:pPr>
            <w:r>
              <w:rPr>
                <w:rFonts w:ascii="HG丸ｺﾞｼｯｸM-PRO" w:eastAsia="HG丸ｺﾞｼｯｸM-PRO" w:hint="eastAsia"/>
              </w:rPr>
              <w:t>ようすをあらわすことば　見たこと、かんじたこと</w:t>
            </w:r>
          </w:p>
          <w:p w:rsidR="002F7949" w:rsidRPr="0082673B" w:rsidRDefault="002F7949" w:rsidP="00BC2D78">
            <w:pPr>
              <w:rPr>
                <w:rFonts w:ascii="HG丸ｺﾞｼｯｸM-PRO" w:eastAsia="HG丸ｺﾞｼｯｸM-PRO"/>
              </w:rPr>
            </w:pPr>
            <w:r>
              <w:rPr>
                <w:rFonts w:ascii="HG丸ｺﾞｼｯｸM-PRO" w:eastAsia="HG丸ｺﾞｼｯｸM-PRO" w:hint="eastAsia"/>
              </w:rPr>
              <w:t>しかけカードの作り方　おもちゃの作り方</w:t>
            </w:r>
          </w:p>
        </w:tc>
        <w:tc>
          <w:tcPr>
            <w:tcW w:w="4469" w:type="dxa"/>
            <w:tcBorders>
              <w:left w:val="single" w:sz="4" w:space="0" w:color="auto"/>
            </w:tcBorders>
          </w:tcPr>
          <w:p w:rsidR="002F7949" w:rsidRDefault="002F7949" w:rsidP="00BC2D78">
            <w:pPr>
              <w:rPr>
                <w:rFonts w:ascii="HG丸ｺﾞｼｯｸM-PRO" w:eastAsia="HG丸ｺﾞｼｯｸM-PRO"/>
              </w:rPr>
            </w:pPr>
            <w:r>
              <w:rPr>
                <w:rFonts w:ascii="HG丸ｺﾞｼｯｸM-PRO" w:eastAsia="HG丸ｺﾞｼｯｸM-PRO" w:hint="eastAsia"/>
              </w:rPr>
              <w:t>漢字スキル</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算数</w:t>
            </w:r>
          </w:p>
        </w:tc>
        <w:tc>
          <w:tcPr>
            <w:tcW w:w="5760" w:type="dxa"/>
            <w:tcBorders>
              <w:left w:val="single" w:sz="4" w:space="0" w:color="auto"/>
              <w:right w:val="single" w:sz="4" w:space="0" w:color="auto"/>
            </w:tcBorders>
          </w:tcPr>
          <w:p w:rsidR="002F7949" w:rsidRPr="008A3988" w:rsidRDefault="002F7949" w:rsidP="00BC2D78">
            <w:pPr>
              <w:rPr>
                <w:rFonts w:ascii="HG丸ｺﾞｼｯｸM-PRO" w:eastAsia="HG丸ｺﾞｼｯｸM-PRO"/>
              </w:rPr>
            </w:pPr>
            <w:r>
              <w:rPr>
                <w:rFonts w:ascii="HG丸ｺﾞｼｯｸM-PRO" w:eastAsia="HG丸ｺﾞｼｯｸM-PRO" w:hint="eastAsia"/>
              </w:rPr>
              <w:t>九九をつくろう</w:t>
            </w:r>
          </w:p>
        </w:tc>
        <w:tc>
          <w:tcPr>
            <w:tcW w:w="4469" w:type="dxa"/>
            <w:tcBorders>
              <w:left w:val="single" w:sz="4" w:space="0" w:color="auto"/>
            </w:tcBorders>
          </w:tcPr>
          <w:p w:rsidR="002F7949" w:rsidRDefault="002F7949" w:rsidP="00BC2D78">
            <w:pPr>
              <w:rPr>
                <w:rFonts w:ascii="HG丸ｺﾞｼｯｸM-PRO" w:eastAsia="HG丸ｺﾞｼｯｸM-PRO"/>
              </w:rPr>
            </w:pPr>
            <w:r>
              <w:rPr>
                <w:rFonts w:ascii="HG丸ｺﾞｼｯｸM-PRO" w:eastAsia="HG丸ｺﾞｼｯｸM-PRO" w:hint="eastAsia"/>
              </w:rPr>
              <w:t>算数ドリル</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生活</w:t>
            </w:r>
          </w:p>
        </w:tc>
        <w:tc>
          <w:tcPr>
            <w:tcW w:w="5760" w:type="dxa"/>
            <w:tcBorders>
              <w:left w:val="single" w:sz="4" w:space="0" w:color="auto"/>
              <w:right w:val="single" w:sz="4" w:space="0" w:color="auto"/>
            </w:tcBorders>
          </w:tcPr>
          <w:p w:rsidR="002F7949" w:rsidRDefault="002F7949" w:rsidP="00BC2D78">
            <w:pPr>
              <w:rPr>
                <w:rFonts w:ascii="HG丸ｺﾞｼｯｸM-PRO" w:eastAsia="HG丸ｺﾞｼｯｸM-PRO"/>
              </w:rPr>
            </w:pPr>
            <w:bookmarkStart w:id="0" w:name="_GoBack"/>
            <w:bookmarkEnd w:id="0"/>
            <w:r>
              <w:rPr>
                <w:rFonts w:ascii="HG丸ｺﾞｼｯｸM-PRO" w:eastAsia="HG丸ｺﾞｼｯｸM-PRO" w:hint="eastAsia"/>
              </w:rPr>
              <w:t>フェスティバル　冬やさいをそだてよう</w:t>
            </w:r>
          </w:p>
          <w:p w:rsidR="002F7949" w:rsidRPr="00750F82" w:rsidRDefault="002F7949" w:rsidP="00BC2D78">
            <w:pPr>
              <w:rPr>
                <w:rFonts w:ascii="HG丸ｺﾞｼｯｸM-PRO" w:eastAsia="HG丸ｺﾞｼｯｸM-PRO"/>
              </w:rPr>
            </w:pPr>
            <w:r>
              <w:rPr>
                <w:rFonts w:ascii="HG丸ｺﾞｼｯｸM-PRO" w:eastAsia="HG丸ｺﾞｼｯｸM-PRO" w:hint="eastAsia"/>
              </w:rPr>
              <w:t>まちたんけんにいこう</w:t>
            </w:r>
            <w:r w:rsidR="00D91BEB">
              <w:rPr>
                <w:rFonts w:ascii="HG丸ｺﾞｼｯｸM-PRO" w:eastAsia="HG丸ｺﾞｼｯｸM-PRO" w:hint="eastAsia"/>
              </w:rPr>
              <w:t>（お店たんけん）</w:t>
            </w:r>
          </w:p>
        </w:tc>
        <w:tc>
          <w:tcPr>
            <w:tcW w:w="4469" w:type="dxa"/>
            <w:tcBorders>
              <w:left w:val="single" w:sz="4" w:space="0" w:color="auto"/>
            </w:tcBorders>
          </w:tcPr>
          <w:p w:rsidR="002F7949" w:rsidRDefault="002F7949" w:rsidP="00BC2D78">
            <w:pPr>
              <w:rPr>
                <w:rFonts w:ascii="HG丸ｺﾞｼｯｸM-PRO" w:eastAsia="HG丸ｺﾞｼｯｸM-PRO"/>
              </w:rPr>
            </w:pPr>
            <w:r>
              <w:rPr>
                <w:rFonts w:ascii="HG丸ｺﾞｼｯｸM-PRO" w:eastAsia="HG丸ｺﾞｼｯｸM-PRO" w:hint="eastAsia"/>
              </w:rPr>
              <w:t>別途お知らせします</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音楽</w:t>
            </w:r>
          </w:p>
        </w:tc>
        <w:tc>
          <w:tcPr>
            <w:tcW w:w="5760" w:type="dxa"/>
            <w:tcBorders>
              <w:left w:val="single" w:sz="4" w:space="0" w:color="auto"/>
              <w:right w:val="single" w:sz="4" w:space="0" w:color="auto"/>
            </w:tcBorders>
          </w:tcPr>
          <w:p w:rsidR="002F7949" w:rsidRDefault="002F7949" w:rsidP="00BC2D78">
            <w:pPr>
              <w:rPr>
                <w:rFonts w:ascii="HG丸ｺﾞｼｯｸM-PRO" w:eastAsia="HG丸ｺﾞｼｯｸM-PRO"/>
              </w:rPr>
            </w:pPr>
            <w:r>
              <w:rPr>
                <w:rFonts w:ascii="HG丸ｺﾞｼｯｸM-PRO" w:eastAsia="HG丸ｺﾞｼｯｸM-PRO" w:hint="eastAsia"/>
              </w:rPr>
              <w:t>小ぎつね　ジングルベル</w:t>
            </w:r>
          </w:p>
          <w:p w:rsidR="002F7949" w:rsidRPr="00863B67" w:rsidRDefault="002F7949" w:rsidP="00BC2D78">
            <w:pPr>
              <w:rPr>
                <w:rFonts w:ascii="HG丸ｺﾞｼｯｸM-PRO" w:eastAsia="HG丸ｺﾞｼｯｸM-PRO"/>
              </w:rPr>
            </w:pPr>
            <w:r>
              <w:rPr>
                <w:rFonts w:ascii="HG丸ｺﾞｼｯｸM-PRO" w:eastAsia="HG丸ｺﾞｼｯｸM-PRO" w:hint="eastAsia"/>
              </w:rPr>
              <w:t>クリスマスソングメドレー　ウンパッパ　ほか</w:t>
            </w:r>
          </w:p>
        </w:tc>
        <w:tc>
          <w:tcPr>
            <w:tcW w:w="4469" w:type="dxa"/>
            <w:tcBorders>
              <w:left w:val="single" w:sz="4" w:space="0" w:color="auto"/>
            </w:tcBorders>
          </w:tcPr>
          <w:p w:rsidR="002F7949" w:rsidRDefault="002F7949" w:rsidP="00BC2D78">
            <w:pPr>
              <w:rPr>
                <w:rFonts w:ascii="HG丸ｺﾞｼｯｸM-PRO" w:eastAsia="HG丸ｺﾞｼｯｸM-PRO"/>
              </w:rPr>
            </w:pPr>
            <w:r>
              <w:rPr>
                <w:rFonts w:ascii="HG丸ｺﾞｼｯｸM-PRO" w:eastAsia="HG丸ｺﾞｼｯｸM-PRO" w:hint="eastAsia"/>
              </w:rPr>
              <w:t>歌集</w:t>
            </w:r>
          </w:p>
          <w:p w:rsidR="002F7949" w:rsidRPr="008A3988" w:rsidRDefault="002F7949" w:rsidP="00BC2D78">
            <w:pPr>
              <w:rPr>
                <w:rFonts w:ascii="HG丸ｺﾞｼｯｸM-PRO" w:eastAsia="HG丸ｺﾞｼｯｸM-PRO"/>
              </w:rPr>
            </w:pPr>
            <w:r>
              <w:rPr>
                <w:rFonts w:ascii="HG丸ｺﾞｼｯｸM-PRO" w:eastAsia="HG丸ｺﾞｼｯｸM-PRO" w:hint="eastAsia"/>
              </w:rPr>
              <w:t>鍵盤ハーモニカ用ホース</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図工</w:t>
            </w:r>
          </w:p>
        </w:tc>
        <w:tc>
          <w:tcPr>
            <w:tcW w:w="5760" w:type="dxa"/>
            <w:tcBorders>
              <w:left w:val="single" w:sz="4" w:space="0" w:color="auto"/>
              <w:right w:val="single" w:sz="4" w:space="0" w:color="auto"/>
            </w:tcBorders>
          </w:tcPr>
          <w:p w:rsidR="002F7949" w:rsidRDefault="00E31F99" w:rsidP="00BC2D78">
            <w:pPr>
              <w:rPr>
                <w:rFonts w:ascii="HG丸ｺﾞｼｯｸM-PRO" w:eastAsia="HG丸ｺﾞｼｯｸM-PRO"/>
              </w:rPr>
            </w:pPr>
            <w:r>
              <w:rPr>
                <w:rFonts w:ascii="HG丸ｺﾞｼｯｸM-PRO" w:eastAsia="HG丸ｺﾞｼｯｸM-PRO" w:hint="eastAsia"/>
              </w:rPr>
              <w:t>うつして見つけて</w:t>
            </w:r>
          </w:p>
          <w:p w:rsidR="00D91BEB" w:rsidRPr="00701255" w:rsidRDefault="00D91BEB" w:rsidP="00BC2D78">
            <w:pPr>
              <w:rPr>
                <w:rFonts w:ascii="HG丸ｺﾞｼｯｸM-PRO" w:eastAsia="HG丸ｺﾞｼｯｸM-PRO"/>
              </w:rPr>
            </w:pPr>
          </w:p>
        </w:tc>
        <w:tc>
          <w:tcPr>
            <w:tcW w:w="4469" w:type="dxa"/>
            <w:tcBorders>
              <w:left w:val="single" w:sz="4" w:space="0" w:color="auto"/>
            </w:tcBorders>
          </w:tcPr>
          <w:p w:rsidR="002F7949" w:rsidRPr="00B346A2" w:rsidRDefault="002F7949" w:rsidP="00BC2D78">
            <w:pPr>
              <w:rPr>
                <w:rFonts w:ascii="HG丸ｺﾞｼｯｸM-PRO" w:eastAsia="HG丸ｺﾞｼｯｸM-PRO"/>
              </w:rPr>
            </w:pPr>
            <w:r>
              <w:rPr>
                <w:rFonts w:ascii="HG丸ｺﾞｼｯｸM-PRO" w:eastAsia="HG丸ｺﾞｼｯｸM-PRO" w:hint="eastAsia"/>
              </w:rPr>
              <w:t>別途お知らせします</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体育</w:t>
            </w:r>
          </w:p>
        </w:tc>
        <w:tc>
          <w:tcPr>
            <w:tcW w:w="5760" w:type="dxa"/>
            <w:tcBorders>
              <w:left w:val="single" w:sz="4" w:space="0" w:color="auto"/>
              <w:right w:val="single" w:sz="4" w:space="0" w:color="auto"/>
            </w:tcBorders>
          </w:tcPr>
          <w:p w:rsidR="002F7949" w:rsidRDefault="00E31F99" w:rsidP="00BC2D78">
            <w:pPr>
              <w:rPr>
                <w:rFonts w:ascii="HG丸ｺﾞｼｯｸM-PRO" w:eastAsia="HG丸ｺﾞｼｯｸM-PRO"/>
              </w:rPr>
            </w:pPr>
            <w:r>
              <w:rPr>
                <w:rFonts w:ascii="HG丸ｺﾞｼｯｸM-PRO" w:eastAsia="HG丸ｺﾞｼｯｸM-PRO" w:hint="eastAsia"/>
              </w:rPr>
              <w:t>とびっこあそび</w:t>
            </w:r>
            <w:r w:rsidR="006734C9">
              <w:rPr>
                <w:rFonts w:ascii="HG丸ｺﾞｼｯｸM-PRO" w:eastAsia="HG丸ｺﾞｼｯｸM-PRO" w:hint="eastAsia"/>
              </w:rPr>
              <w:t xml:space="preserve">　なわとび</w:t>
            </w:r>
          </w:p>
          <w:p w:rsidR="002F7949" w:rsidRPr="00E4794D" w:rsidRDefault="00E31F99" w:rsidP="00BC2D78">
            <w:pPr>
              <w:rPr>
                <w:rFonts w:ascii="HG丸ｺﾞｼｯｸM-PRO" w:eastAsia="HG丸ｺﾞｼｯｸM-PRO"/>
              </w:rPr>
            </w:pPr>
            <w:r>
              <w:rPr>
                <w:rFonts w:ascii="HG丸ｺﾞｼｯｸM-PRO" w:eastAsia="HG丸ｺﾞｼｯｸM-PRO" w:hint="eastAsia"/>
              </w:rPr>
              <w:t>とびばこあそび</w:t>
            </w:r>
          </w:p>
        </w:tc>
        <w:tc>
          <w:tcPr>
            <w:tcW w:w="4469" w:type="dxa"/>
            <w:tcBorders>
              <w:left w:val="single" w:sz="4" w:space="0" w:color="auto"/>
            </w:tcBorders>
          </w:tcPr>
          <w:p w:rsidR="002F7949" w:rsidRPr="00B346A2" w:rsidRDefault="00D91BEB" w:rsidP="00D91BEB">
            <w:pPr>
              <w:rPr>
                <w:rFonts w:ascii="HG丸ｺﾞｼｯｸM-PRO" w:eastAsia="HG丸ｺﾞｼｯｸM-PRO"/>
              </w:rPr>
            </w:pPr>
            <w:r>
              <w:rPr>
                <w:rFonts w:ascii="HG丸ｺﾞｼｯｸM-PRO" w:eastAsia="HG丸ｺﾞｼｯｸM-PRO" w:hint="eastAsia"/>
              </w:rPr>
              <w:t xml:space="preserve">体育着　赤白帽　</w:t>
            </w:r>
            <w:r w:rsidR="006734C9">
              <w:rPr>
                <w:rFonts w:ascii="HG丸ｺﾞｼｯｸM-PRO" w:eastAsia="HG丸ｺﾞｼｯｸM-PRO" w:hint="eastAsia"/>
              </w:rPr>
              <w:t>短なわ</w:t>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道徳</w:t>
            </w:r>
          </w:p>
        </w:tc>
        <w:tc>
          <w:tcPr>
            <w:tcW w:w="5760" w:type="dxa"/>
            <w:tcBorders>
              <w:left w:val="single" w:sz="4" w:space="0" w:color="auto"/>
              <w:right w:val="single" w:sz="4" w:space="0" w:color="auto"/>
            </w:tcBorders>
          </w:tcPr>
          <w:p w:rsidR="002F7949" w:rsidRDefault="00E31F99" w:rsidP="00BC2D78">
            <w:pPr>
              <w:rPr>
                <w:rFonts w:ascii="HG丸ｺﾞｼｯｸM-PRO" w:eastAsia="HG丸ｺﾞｼｯｸM-PRO"/>
              </w:rPr>
            </w:pPr>
            <w:r>
              <w:rPr>
                <w:rFonts w:ascii="HG丸ｺﾞｼｯｸM-PRO" w:eastAsia="HG丸ｺﾞｼｯｸM-PRO" w:hint="eastAsia"/>
              </w:rPr>
              <w:t>あいさつで明るい生活</w:t>
            </w:r>
          </w:p>
          <w:p w:rsidR="00E31F99" w:rsidRPr="00926CC6" w:rsidRDefault="00D91BEB" w:rsidP="00BC2D78">
            <w:pPr>
              <w:rPr>
                <w:rFonts w:ascii="HG丸ｺﾞｼｯｸM-PRO" w:eastAsia="HG丸ｺﾞｼｯｸM-PRO"/>
              </w:rPr>
            </w:pPr>
            <w:r>
              <w:rPr>
                <w:rFonts w:ascii="HG丸ｺﾞｼｯｸM-PRO" w:eastAsia="HG丸ｺﾞｼｯｸM-PRO" w:hint="eastAsia"/>
              </w:rPr>
              <w:t>友だちへの親切</w:t>
            </w:r>
          </w:p>
        </w:tc>
        <w:tc>
          <w:tcPr>
            <w:tcW w:w="4469" w:type="dxa"/>
            <w:vMerge w:val="restart"/>
            <w:tcBorders>
              <w:left w:val="single" w:sz="4" w:space="0" w:color="auto"/>
            </w:tcBorders>
          </w:tcPr>
          <w:p w:rsidR="002F7949" w:rsidRDefault="002F7949" w:rsidP="005E3D96">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1"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3"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806381" cy="1023582"/>
                  <wp:effectExtent l="19050" t="0" r="0" b="0"/>
                  <wp:docPr id="2"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4" cstate="print"/>
                          <a:srcRect/>
                          <a:stretch>
                            <a:fillRect/>
                          </a:stretch>
                        </pic:blipFill>
                        <pic:spPr bwMode="auto">
                          <a:xfrm>
                            <a:off x="0" y="0"/>
                            <a:ext cx="809168" cy="1027120"/>
                          </a:xfrm>
                          <a:prstGeom prst="rect">
                            <a:avLst/>
                          </a:prstGeom>
                          <a:noFill/>
                          <a:ln w="9525">
                            <a:noFill/>
                            <a:miter lim="800000"/>
                            <a:headEnd/>
                            <a:tailEnd/>
                          </a:ln>
                        </pic:spPr>
                      </pic:pic>
                    </a:graphicData>
                  </a:graphic>
                </wp:inline>
              </w:drawing>
            </w:r>
          </w:p>
        </w:tc>
      </w:tr>
      <w:tr w:rsidR="002F7949" w:rsidTr="007119BA">
        <w:tc>
          <w:tcPr>
            <w:tcW w:w="943" w:type="dxa"/>
            <w:tcBorders>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学活</w:t>
            </w:r>
          </w:p>
        </w:tc>
        <w:tc>
          <w:tcPr>
            <w:tcW w:w="5760" w:type="dxa"/>
            <w:tcBorders>
              <w:left w:val="single" w:sz="4" w:space="0" w:color="auto"/>
              <w:right w:val="single" w:sz="4" w:space="0" w:color="auto"/>
            </w:tcBorders>
          </w:tcPr>
          <w:p w:rsidR="00E31F99" w:rsidRPr="008E1A6A" w:rsidRDefault="00E31F99" w:rsidP="00E31F99">
            <w:pPr>
              <w:rPr>
                <w:rFonts w:ascii="HG丸ｺﾞｼｯｸM-PRO" w:eastAsia="HG丸ｺﾞｼｯｸM-PRO"/>
              </w:rPr>
            </w:pPr>
            <w:r>
              <w:rPr>
                <w:rFonts w:ascii="HG丸ｺﾞｼｯｸM-PRO" w:eastAsia="HG丸ｺﾞｼｯｸM-PRO" w:hint="eastAsia"/>
              </w:rPr>
              <w:t>お楽しみ会をしよう</w:t>
            </w:r>
          </w:p>
          <w:p w:rsidR="002F7949" w:rsidRPr="008E1A6A" w:rsidRDefault="002F7949" w:rsidP="00BC2D78">
            <w:pPr>
              <w:rPr>
                <w:rFonts w:ascii="HG丸ｺﾞｼｯｸM-PRO" w:eastAsia="HG丸ｺﾞｼｯｸM-PRO"/>
              </w:rPr>
            </w:pPr>
          </w:p>
        </w:tc>
        <w:tc>
          <w:tcPr>
            <w:tcW w:w="4469" w:type="dxa"/>
            <w:vMerge/>
            <w:tcBorders>
              <w:left w:val="single" w:sz="4" w:space="0" w:color="auto"/>
            </w:tcBorders>
          </w:tcPr>
          <w:p w:rsidR="002F7949" w:rsidRDefault="002F7949">
            <w:pPr>
              <w:rPr>
                <w:rFonts w:ascii="HG丸ｺﾞｼｯｸM-PRO" w:eastAsia="HG丸ｺﾞｼｯｸM-PRO"/>
              </w:rPr>
            </w:pPr>
          </w:p>
        </w:tc>
      </w:tr>
      <w:tr w:rsidR="002F7949" w:rsidTr="00B346A2">
        <w:tc>
          <w:tcPr>
            <w:tcW w:w="943" w:type="dxa"/>
            <w:tcBorders>
              <w:bottom w:val="single" w:sz="4" w:space="0" w:color="000000" w:themeColor="text1"/>
              <w:right w:val="single" w:sz="4" w:space="0" w:color="auto"/>
            </w:tcBorders>
          </w:tcPr>
          <w:p w:rsidR="002F7949" w:rsidRDefault="002F7949" w:rsidP="00BC2D78">
            <w:pPr>
              <w:jc w:val="center"/>
              <w:rPr>
                <w:rFonts w:ascii="HG丸ｺﾞｼｯｸM-PRO" w:eastAsia="HG丸ｺﾞｼｯｸM-PRO"/>
              </w:rPr>
            </w:pPr>
            <w:r>
              <w:rPr>
                <w:rFonts w:ascii="HG丸ｺﾞｼｯｸM-PRO" w:eastAsia="HG丸ｺﾞｼｯｸM-PRO" w:hint="eastAsia"/>
              </w:rPr>
              <w:t>YICA</w:t>
            </w:r>
          </w:p>
        </w:tc>
        <w:tc>
          <w:tcPr>
            <w:tcW w:w="5760" w:type="dxa"/>
            <w:tcBorders>
              <w:left w:val="single" w:sz="4" w:space="0" w:color="auto"/>
              <w:bottom w:val="single" w:sz="4" w:space="0" w:color="000000" w:themeColor="text1"/>
              <w:right w:val="single" w:sz="4" w:space="0" w:color="auto"/>
            </w:tcBorders>
          </w:tcPr>
          <w:p w:rsidR="002F7949" w:rsidRDefault="00D91BEB" w:rsidP="00BC2D78">
            <w:pPr>
              <w:rPr>
                <w:rFonts w:ascii="HG丸ｺﾞｼｯｸM-PRO" w:eastAsia="HG丸ｺﾞｼｯｸM-PRO"/>
              </w:rPr>
            </w:pPr>
            <w:r>
              <w:rPr>
                <w:rFonts w:ascii="HG丸ｺﾞｼｯｸM-PRO" w:eastAsia="HG丸ｺﾞｼｯｸM-PRO" w:hint="eastAsia"/>
              </w:rPr>
              <w:t>数字であそぼう</w:t>
            </w:r>
          </w:p>
        </w:tc>
        <w:tc>
          <w:tcPr>
            <w:tcW w:w="4469" w:type="dxa"/>
            <w:vMerge/>
            <w:tcBorders>
              <w:left w:val="single" w:sz="4" w:space="0" w:color="auto"/>
              <w:bottom w:val="single" w:sz="4" w:space="0" w:color="000000" w:themeColor="text1"/>
            </w:tcBorders>
          </w:tcPr>
          <w:p w:rsidR="002F7949" w:rsidRDefault="002F7949">
            <w:pPr>
              <w:rPr>
                <w:rFonts w:ascii="HG丸ｺﾞｼｯｸM-PRO" w:eastAsia="HG丸ｺﾞｼｯｸM-PRO"/>
              </w:rPr>
            </w:pPr>
          </w:p>
        </w:tc>
      </w:tr>
      <w:tr w:rsidR="007119BA" w:rsidRPr="00B602E5" w:rsidTr="00E631C1">
        <w:tc>
          <w:tcPr>
            <w:tcW w:w="11172" w:type="dxa"/>
            <w:gridSpan w:val="3"/>
            <w:tcBorders>
              <w:left w:val="nil"/>
              <w:bottom w:val="nil"/>
              <w:right w:val="nil"/>
            </w:tcBorders>
          </w:tcPr>
          <w:p w:rsidR="007119BA" w:rsidRDefault="00B602E5" w:rsidP="006E0BC7">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p w:rsidR="006E0BC7" w:rsidRDefault="006E0BC7" w:rsidP="006E0BC7">
            <w:pPr>
              <w:jc w:val="right"/>
              <w:rPr>
                <w:rFonts w:ascii="HG丸ｺﾞｼｯｸM-PRO" w:eastAsia="HG丸ｺﾞｼｯｸM-PRO"/>
              </w:rPr>
            </w:pPr>
          </w:p>
        </w:tc>
      </w:tr>
      <w:tr w:rsidR="00E631C1" w:rsidTr="001543AC">
        <w:tc>
          <w:tcPr>
            <w:tcW w:w="11172" w:type="dxa"/>
            <w:gridSpan w:val="3"/>
            <w:tcBorders>
              <w:top w:val="nil"/>
              <w:left w:val="nil"/>
              <w:bottom w:val="dotDotDash" w:sz="4" w:space="0" w:color="auto"/>
              <w:right w:val="nil"/>
            </w:tcBorders>
          </w:tcPr>
          <w:p w:rsidR="00E631C1" w:rsidRPr="001C19D0" w:rsidRDefault="00E631C1" w:rsidP="00D1734F">
            <w:pPr>
              <w:snapToGrid w:val="0"/>
              <w:spacing w:line="276" w:lineRule="auto"/>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w:t>
            </w:r>
            <w:r w:rsidR="00D1734F" w:rsidRPr="001C19D0">
              <w:rPr>
                <w:rFonts w:ascii="HGP創英角ﾎﾟｯﾌﾟ体" w:eastAsia="HGP創英角ﾎﾟｯﾌﾟ体" w:hint="eastAsia"/>
                <w:w w:val="200"/>
                <w:sz w:val="24"/>
                <w:szCs w:val="24"/>
              </w:rPr>
              <w:t>お</w:t>
            </w:r>
            <w:r w:rsidR="00D1734F">
              <w:rPr>
                <w:rFonts w:ascii="HGP創英角ﾎﾟｯﾌﾟ体" w:eastAsia="HGP創英角ﾎﾟｯﾌﾟ体" w:hint="eastAsia"/>
                <w:w w:val="200"/>
                <w:sz w:val="24"/>
                <w:szCs w:val="24"/>
              </w:rPr>
              <w:t>知</w:t>
            </w:r>
            <w:r w:rsidR="00D1734F" w:rsidRPr="001C19D0">
              <w:rPr>
                <w:rFonts w:ascii="HGP創英角ﾎﾟｯﾌﾟ体" w:eastAsia="HGP創英角ﾎﾟｯﾌﾟ体" w:hint="eastAsia"/>
                <w:w w:val="200"/>
                <w:sz w:val="24"/>
                <w:szCs w:val="24"/>
              </w:rPr>
              <w:t>らせ</w:t>
            </w:r>
            <w:r w:rsidRPr="001C19D0">
              <w:rPr>
                <w:rFonts w:ascii="HGP創英角ﾎﾟｯﾌﾟ体" w:eastAsia="HGP創英角ﾎﾟｯﾌﾟ体" w:hint="eastAsia"/>
                <w:w w:val="200"/>
                <w:sz w:val="24"/>
                <w:szCs w:val="24"/>
              </w:rPr>
              <w:t>★☆</w:t>
            </w:r>
          </w:p>
        </w:tc>
      </w:tr>
      <w:tr w:rsidR="00E804D4" w:rsidTr="002929D0">
        <w:trPr>
          <w:trHeight w:val="567"/>
        </w:trPr>
        <w:tc>
          <w:tcPr>
            <w:tcW w:w="11172" w:type="dxa"/>
            <w:gridSpan w:val="3"/>
            <w:tcBorders>
              <w:top w:val="dotDotDash" w:sz="4" w:space="0" w:color="auto"/>
              <w:left w:val="dotDotDash" w:sz="4" w:space="0" w:color="auto"/>
              <w:bottom w:val="dotDotDash" w:sz="4" w:space="0" w:color="auto"/>
              <w:right w:val="dotDotDash" w:sz="4" w:space="0" w:color="auto"/>
            </w:tcBorders>
          </w:tcPr>
          <w:p w:rsidR="00540E2C" w:rsidRDefault="00D1734F" w:rsidP="00D1734F">
            <w:pPr>
              <w:snapToGrid w:val="0"/>
              <w:spacing w:line="276" w:lineRule="auto"/>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95104" behindDoc="0" locked="0" layoutInCell="1" allowOverlap="1">
                  <wp:simplePos x="0" y="0"/>
                  <wp:positionH relativeFrom="column">
                    <wp:posOffset>-47625</wp:posOffset>
                  </wp:positionH>
                  <wp:positionV relativeFrom="paragraph">
                    <wp:posOffset>27940</wp:posOffset>
                  </wp:positionV>
                  <wp:extent cx="1058545" cy="1051560"/>
                  <wp:effectExtent l="19050" t="0" r="8255" b="0"/>
                  <wp:wrapSquare wrapText="bothSides"/>
                  <wp:docPr id="7" name="図 3" descr="C:\Documents and Settings\職員室\Local Settings\Temporary Internet Files\Content.IE5\YZCSFEKE\MCj043999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職員室\Local Settings\Temporary Internet Files\Content.IE5\YZCSFEKE\MCj04399910000[1].wmf"/>
                          <pic:cNvPicPr>
                            <a:picLocks noChangeAspect="1" noChangeArrowheads="1"/>
                          </pic:cNvPicPr>
                        </pic:nvPicPr>
                        <pic:blipFill>
                          <a:blip r:embed="rId15" cstate="print"/>
                          <a:srcRect/>
                          <a:stretch>
                            <a:fillRect/>
                          </a:stretch>
                        </pic:blipFill>
                        <pic:spPr bwMode="auto">
                          <a:xfrm>
                            <a:off x="0" y="0"/>
                            <a:ext cx="1058545" cy="1051560"/>
                          </a:xfrm>
                          <a:prstGeom prst="rect">
                            <a:avLst/>
                          </a:prstGeom>
                          <a:noFill/>
                          <a:ln w="9525">
                            <a:noFill/>
                            <a:miter lim="800000"/>
                            <a:headEnd/>
                            <a:tailEnd/>
                          </a:ln>
                        </pic:spPr>
                      </pic:pic>
                    </a:graphicData>
                  </a:graphic>
                </wp:anchor>
              </w:drawing>
            </w:r>
            <w:r w:rsidR="006734C9" w:rsidRPr="00164C6B">
              <w:rPr>
                <w:rFonts w:ascii="HGP創英角ﾎﾟｯﾌﾟ体" w:eastAsia="HGP創英角ﾎﾟｯﾌﾟ体" w:hint="eastAsia"/>
                <w:sz w:val="24"/>
                <w:szCs w:val="24"/>
              </w:rPr>
              <w:t>・</w:t>
            </w:r>
            <w:r w:rsidR="006734C9">
              <w:rPr>
                <w:rFonts w:ascii="HGP創英角ﾎﾟｯﾌﾟ体" w:eastAsia="HGP創英角ﾎﾟｯﾌﾟ体" w:hint="eastAsia"/>
                <w:sz w:val="24"/>
                <w:szCs w:val="24"/>
              </w:rPr>
              <w:t>個人面談に</w:t>
            </w:r>
            <w:r w:rsidR="00EE22B9">
              <w:rPr>
                <w:rFonts w:ascii="HGP創英角ﾎﾟｯﾌﾟ体" w:eastAsia="HGP創英角ﾎﾟｯﾌﾟ体" w:hint="eastAsia"/>
                <w:sz w:val="24"/>
                <w:szCs w:val="24"/>
              </w:rPr>
              <w:t>ついて</w:t>
            </w:r>
          </w:p>
          <w:p w:rsidR="00E804D4" w:rsidRDefault="00540E2C" w:rsidP="00D1734F">
            <w:pPr>
              <w:snapToGrid w:val="0"/>
              <w:spacing w:line="276" w:lineRule="auto"/>
              <w:rPr>
                <w:rFonts w:ascii="HG丸ｺﾞｼｯｸM-PRO" w:eastAsia="HG丸ｺﾞｼｯｸM-PRO"/>
              </w:rPr>
            </w:pPr>
            <w:r>
              <w:rPr>
                <w:rFonts w:ascii="HG丸ｺﾞｼｯｸM-PRO" w:eastAsia="HG丸ｺﾞｼｯｸM-PRO" w:hint="eastAsia"/>
              </w:rPr>
              <w:t xml:space="preserve">　</w:t>
            </w:r>
            <w:r w:rsidR="006734C9">
              <w:rPr>
                <w:rFonts w:ascii="HG丸ｺﾞｼｯｸM-PRO" w:eastAsia="HG丸ｺﾞｼｯｸM-PRO" w:hint="eastAsia"/>
              </w:rPr>
              <w:t>１１月２８日（水）に個人面談の日程表を配布しましたのでご確認ください。</w:t>
            </w:r>
            <w:r w:rsidR="00D91BEB">
              <w:rPr>
                <w:rFonts w:ascii="HG丸ｺﾞｼｯｸM-PRO" w:eastAsia="HG丸ｺﾞｼｯｸM-PRO" w:hint="eastAsia"/>
              </w:rPr>
              <w:t>場所は、各教室にて行います。</w:t>
            </w:r>
            <w:r w:rsidR="006734C9">
              <w:rPr>
                <w:rFonts w:ascii="HG丸ｺﾞｼｯｸM-PRO" w:eastAsia="HG丸ｺﾞｼｯｸM-PRO" w:hint="eastAsia"/>
              </w:rPr>
              <w:t>また、時間通り実施できるよう努め</w:t>
            </w:r>
            <w:r w:rsidR="00EE22B9">
              <w:rPr>
                <w:rFonts w:ascii="HG丸ｺﾞｼｯｸM-PRO" w:eastAsia="HG丸ｺﾞｼｯｸM-PRO" w:hint="eastAsia"/>
              </w:rPr>
              <w:t>ますが、</w:t>
            </w:r>
            <w:r w:rsidR="006734C9">
              <w:rPr>
                <w:rFonts w:ascii="HG丸ｺﾞｼｯｸM-PRO" w:eastAsia="HG丸ｺﾞｼｯｸM-PRO" w:hint="eastAsia"/>
              </w:rPr>
              <w:t>順番を廊下でお待ちいただく際にはかなり冷え込む場合がありますので暖かい服装でお越し下さい。</w:t>
            </w:r>
          </w:p>
          <w:p w:rsidR="00FA72AB" w:rsidRPr="00164C6B" w:rsidRDefault="006734C9" w:rsidP="00D1734F">
            <w:pPr>
              <w:snapToGrid w:val="0"/>
              <w:spacing w:line="276" w:lineRule="auto"/>
              <w:ind w:firstLineChars="100" w:firstLine="210"/>
              <w:rPr>
                <w:rFonts w:ascii="HGP創英角ﾎﾟｯﾌﾟ体" w:eastAsia="HGP創英角ﾎﾟｯﾌﾟ体"/>
                <w:sz w:val="24"/>
                <w:szCs w:val="24"/>
              </w:rPr>
            </w:pPr>
            <w:r>
              <w:rPr>
                <w:rFonts w:ascii="HG丸ｺﾞｼｯｸM-PRO" w:eastAsia="HG丸ｺﾞｼｯｸM-PRO" w:hint="eastAsia"/>
              </w:rPr>
              <w:t>なお、期間中は５時間授業となりますのでご注意ください。</w:t>
            </w:r>
          </w:p>
        </w:tc>
      </w:tr>
      <w:tr w:rsidR="00E631C1" w:rsidTr="002929D0">
        <w:trPr>
          <w:trHeight w:val="1117"/>
        </w:trPr>
        <w:tc>
          <w:tcPr>
            <w:tcW w:w="11172" w:type="dxa"/>
            <w:gridSpan w:val="3"/>
            <w:tcBorders>
              <w:top w:val="dotDotDash" w:sz="4" w:space="0" w:color="auto"/>
              <w:left w:val="dotDotDash" w:sz="4" w:space="0" w:color="auto"/>
              <w:bottom w:val="dotDotDash" w:sz="4" w:space="0" w:color="auto"/>
              <w:right w:val="dotDotDash" w:sz="4" w:space="0" w:color="auto"/>
            </w:tcBorders>
          </w:tcPr>
          <w:p w:rsidR="00300936" w:rsidRDefault="00D1734F" w:rsidP="00D1734F">
            <w:pPr>
              <w:snapToGrid w:val="0"/>
              <w:spacing w:line="276" w:lineRule="auto"/>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05344" behindDoc="0" locked="0" layoutInCell="1" allowOverlap="1">
                  <wp:simplePos x="0" y="0"/>
                  <wp:positionH relativeFrom="column">
                    <wp:posOffset>6238240</wp:posOffset>
                  </wp:positionH>
                  <wp:positionV relativeFrom="paragraph">
                    <wp:posOffset>71755</wp:posOffset>
                  </wp:positionV>
                  <wp:extent cx="717550" cy="723265"/>
                  <wp:effectExtent l="19050" t="0" r="6350" b="0"/>
                  <wp:wrapSquare wrapText="bothSides"/>
                  <wp:docPr id="12" name="図 21" descr="C:\Documents and Settings\tk-hig02\Local Settings\Temporary Internet Files\Content.IE5\596Y2OAM\MC9004355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tk-hig02\Local Settings\Temporary Internet Files\Content.IE5\596Y2OAM\MC900435560[1].wmf"/>
                          <pic:cNvPicPr>
                            <a:picLocks noChangeAspect="1" noChangeArrowheads="1"/>
                          </pic:cNvPicPr>
                        </pic:nvPicPr>
                        <pic:blipFill>
                          <a:blip r:embed="rId16" cstate="print"/>
                          <a:srcRect/>
                          <a:stretch>
                            <a:fillRect/>
                          </a:stretch>
                        </pic:blipFill>
                        <pic:spPr bwMode="auto">
                          <a:xfrm>
                            <a:off x="0" y="0"/>
                            <a:ext cx="717550" cy="723265"/>
                          </a:xfrm>
                          <a:prstGeom prst="rect">
                            <a:avLst/>
                          </a:prstGeom>
                          <a:noFill/>
                          <a:ln w="9525">
                            <a:noFill/>
                            <a:miter lim="800000"/>
                            <a:headEnd/>
                            <a:tailEnd/>
                          </a:ln>
                        </pic:spPr>
                      </pic:pic>
                    </a:graphicData>
                  </a:graphic>
                </wp:anchor>
              </w:drawing>
            </w:r>
            <w:r w:rsidR="006734C9" w:rsidRPr="00164C6B">
              <w:rPr>
                <w:rFonts w:ascii="HGP創英角ﾎﾟｯﾌﾟ体" w:eastAsia="HGP創英角ﾎﾟｯﾌﾟ体" w:hint="eastAsia"/>
                <w:sz w:val="24"/>
                <w:szCs w:val="24"/>
              </w:rPr>
              <w:t>・</w:t>
            </w:r>
            <w:r w:rsidR="006734C9">
              <w:rPr>
                <w:rFonts w:ascii="HGP創英角ﾎﾟｯﾌﾟ体" w:eastAsia="HGP創英角ﾎﾟｯﾌﾟ体" w:hint="eastAsia"/>
                <w:sz w:val="24"/>
                <w:szCs w:val="24"/>
              </w:rPr>
              <w:t>放課後の帰宅時間について</w:t>
            </w:r>
          </w:p>
          <w:p w:rsidR="00C45376" w:rsidRPr="008A09E2" w:rsidRDefault="00300936" w:rsidP="00D1734F">
            <w:pPr>
              <w:snapToGrid w:val="0"/>
              <w:spacing w:line="276" w:lineRule="auto"/>
              <w:rPr>
                <w:rFonts w:ascii="HG丸ｺﾞｼｯｸM-PRO" w:eastAsia="HG丸ｺﾞｼｯｸM-PRO"/>
              </w:rPr>
            </w:pPr>
            <w:r>
              <w:rPr>
                <w:rFonts w:ascii="HG丸ｺﾞｼｯｸM-PRO" w:eastAsia="HG丸ｺﾞｼｯｸM-PRO" w:hint="eastAsia"/>
              </w:rPr>
              <w:t xml:space="preserve">　</w:t>
            </w:r>
            <w:r w:rsidR="006734C9">
              <w:rPr>
                <w:rFonts w:ascii="HG丸ｺﾞｼｯｸM-PRO" w:eastAsia="HG丸ｺﾞｼｯｸM-PRO" w:hint="eastAsia"/>
              </w:rPr>
              <w:t>４時を過ぎた頃にはあたりが薄暗くなり、視界も悪くなるような時期です。思わぬ事故に遭わぬよう、それぞれのご家庭で、帰宅の時間の約束をもう一度確認して</w:t>
            </w:r>
            <w:r w:rsidR="00D91BEB">
              <w:rPr>
                <w:rFonts w:ascii="HG丸ｺﾞｼｯｸM-PRO" w:eastAsia="HG丸ｺﾞｼｯｸM-PRO" w:hint="eastAsia"/>
              </w:rPr>
              <w:t>ください</w:t>
            </w:r>
            <w:r w:rsidR="006734C9">
              <w:rPr>
                <w:rFonts w:ascii="HG丸ｺﾞｼｯｸM-PRO" w:eastAsia="HG丸ｺﾞｼｯｸM-PRO" w:hint="eastAsia"/>
              </w:rPr>
              <w:t>。</w:t>
            </w:r>
          </w:p>
        </w:tc>
      </w:tr>
      <w:tr w:rsidR="002929D0" w:rsidTr="00A2677C">
        <w:trPr>
          <w:trHeight w:val="1384"/>
        </w:trPr>
        <w:tc>
          <w:tcPr>
            <w:tcW w:w="11172" w:type="dxa"/>
            <w:gridSpan w:val="3"/>
            <w:tcBorders>
              <w:top w:val="dotDotDash" w:sz="4" w:space="0" w:color="auto"/>
              <w:left w:val="dotDotDash" w:sz="4" w:space="0" w:color="auto"/>
              <w:bottom w:val="dotDotDash" w:sz="4" w:space="0" w:color="auto"/>
              <w:right w:val="dotDotDash" w:sz="4" w:space="0" w:color="auto"/>
            </w:tcBorders>
          </w:tcPr>
          <w:p w:rsidR="002929D0" w:rsidRDefault="00D1734F" w:rsidP="00D1734F">
            <w:pPr>
              <w:snapToGrid w:val="0"/>
              <w:spacing w:line="276" w:lineRule="auto"/>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06368" behindDoc="0" locked="0" layoutInCell="1" allowOverlap="1">
                  <wp:simplePos x="0" y="0"/>
                  <wp:positionH relativeFrom="margin">
                    <wp:align>left</wp:align>
                  </wp:positionH>
                  <wp:positionV relativeFrom="margin">
                    <wp:align>center</wp:align>
                  </wp:positionV>
                  <wp:extent cx="799465" cy="844550"/>
                  <wp:effectExtent l="19050" t="0" r="635" b="0"/>
                  <wp:wrapSquare wrapText="bothSides"/>
                  <wp:docPr id="9" name="図 2" descr="C:\Documents and Settings\itteacher.TOKIWA-E8\Local Settings\Temporary Internet Files\Content.IE5\UA65I27H\MC9004165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tteacher.TOKIWA-E8\Local Settings\Temporary Internet Files\Content.IE5\UA65I27H\MC900416504[1].wmf"/>
                          <pic:cNvPicPr>
                            <a:picLocks noChangeAspect="1" noChangeArrowheads="1"/>
                          </pic:cNvPicPr>
                        </pic:nvPicPr>
                        <pic:blipFill>
                          <a:blip r:embed="rId17" cstate="print"/>
                          <a:srcRect/>
                          <a:stretch>
                            <a:fillRect/>
                          </a:stretch>
                        </pic:blipFill>
                        <pic:spPr bwMode="auto">
                          <a:xfrm>
                            <a:off x="0" y="0"/>
                            <a:ext cx="799465" cy="844550"/>
                          </a:xfrm>
                          <a:prstGeom prst="rect">
                            <a:avLst/>
                          </a:prstGeom>
                          <a:noFill/>
                          <a:ln w="9525">
                            <a:noFill/>
                            <a:miter lim="800000"/>
                            <a:headEnd/>
                            <a:tailEnd/>
                          </a:ln>
                        </pic:spPr>
                      </pic:pic>
                    </a:graphicData>
                  </a:graphic>
                </wp:anchor>
              </w:drawing>
            </w:r>
            <w:r w:rsidR="00BC2D78" w:rsidRPr="00164C6B">
              <w:rPr>
                <w:rFonts w:ascii="HGP創英角ﾎﾟｯﾌﾟ体" w:eastAsia="HGP創英角ﾎﾟｯﾌﾟ体" w:hint="eastAsia"/>
                <w:sz w:val="24"/>
                <w:szCs w:val="24"/>
              </w:rPr>
              <w:t>・</w:t>
            </w:r>
            <w:r w:rsidR="00BC2D78">
              <w:rPr>
                <w:rFonts w:ascii="HGP創英角ﾎﾟｯﾌﾟ体" w:eastAsia="HGP創英角ﾎﾟｯﾌﾟ体" w:hint="eastAsia"/>
                <w:sz w:val="24"/>
                <w:szCs w:val="24"/>
              </w:rPr>
              <w:t>大掃除について</w:t>
            </w:r>
          </w:p>
          <w:p w:rsidR="00D1734F" w:rsidRPr="00DD2244" w:rsidRDefault="002929D0" w:rsidP="00D91BEB">
            <w:pPr>
              <w:snapToGrid w:val="0"/>
              <w:spacing w:line="276" w:lineRule="auto"/>
              <w:rPr>
                <w:rFonts w:ascii="HG丸ｺﾞｼｯｸM-PRO" w:eastAsia="HG丸ｺﾞｼｯｸM-PRO"/>
              </w:rPr>
            </w:pPr>
            <w:r>
              <w:rPr>
                <w:rFonts w:ascii="HG丸ｺﾞｼｯｸM-PRO" w:eastAsia="HG丸ｺﾞｼｯｸM-PRO" w:hint="eastAsia"/>
              </w:rPr>
              <w:t xml:space="preserve">　</w:t>
            </w:r>
            <w:r w:rsidR="00D1734F">
              <w:rPr>
                <w:rFonts w:ascii="HG丸ｺﾞｼｯｸM-PRO" w:eastAsia="HG丸ｺﾞｼｯｸM-PRO" w:hint="eastAsia"/>
              </w:rPr>
              <w:t>２１日に大掃除を行います。家にスポンジやたわし等がありましたら、持たせて下さい。また、洗剤を使用しますので、必要な場合はゴム手袋のご用意をお願いします。</w:t>
            </w:r>
          </w:p>
        </w:tc>
      </w:tr>
      <w:tr w:rsidR="00D1734F" w:rsidTr="00E1614F">
        <w:trPr>
          <w:trHeight w:val="620"/>
        </w:trPr>
        <w:tc>
          <w:tcPr>
            <w:tcW w:w="11172" w:type="dxa"/>
            <w:gridSpan w:val="3"/>
            <w:tcBorders>
              <w:top w:val="dotDotDash" w:sz="4" w:space="0" w:color="auto"/>
              <w:left w:val="dotDotDash" w:sz="4" w:space="0" w:color="auto"/>
              <w:bottom w:val="dotDotDash" w:sz="4" w:space="0" w:color="auto"/>
              <w:right w:val="dotDotDash" w:sz="4" w:space="0" w:color="auto"/>
            </w:tcBorders>
          </w:tcPr>
          <w:p w:rsidR="00D1734F" w:rsidRDefault="00AE191A" w:rsidP="00D1734F">
            <w:pPr>
              <w:snapToGrid w:val="0"/>
              <w:spacing w:line="276" w:lineRule="auto"/>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07392" behindDoc="0" locked="0" layoutInCell="1" allowOverlap="1">
                  <wp:simplePos x="0" y="0"/>
                  <wp:positionH relativeFrom="margin">
                    <wp:posOffset>5964555</wp:posOffset>
                  </wp:positionH>
                  <wp:positionV relativeFrom="margin">
                    <wp:posOffset>31750</wp:posOffset>
                  </wp:positionV>
                  <wp:extent cx="990600" cy="995680"/>
                  <wp:effectExtent l="19050" t="0" r="0" b="0"/>
                  <wp:wrapSquare wrapText="bothSides"/>
                  <wp:docPr id="16" name="図 3" descr="C:\Documents and Settings\itteacher.TOKIWA-E8\Local Settings\Temporary Internet Files\Content.IE5\N0B0X4EF\MC9003002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itteacher.TOKIWA-E8\Local Settings\Temporary Internet Files\Content.IE5\N0B0X4EF\MC900300219[1].wmf"/>
                          <pic:cNvPicPr>
                            <a:picLocks noChangeAspect="1" noChangeArrowheads="1"/>
                          </pic:cNvPicPr>
                        </pic:nvPicPr>
                        <pic:blipFill>
                          <a:blip r:embed="rId18" cstate="print"/>
                          <a:srcRect/>
                          <a:stretch>
                            <a:fillRect/>
                          </a:stretch>
                        </pic:blipFill>
                        <pic:spPr bwMode="auto">
                          <a:xfrm>
                            <a:off x="0" y="0"/>
                            <a:ext cx="990600" cy="995680"/>
                          </a:xfrm>
                          <a:prstGeom prst="rect">
                            <a:avLst/>
                          </a:prstGeom>
                          <a:noFill/>
                          <a:ln w="9525">
                            <a:noFill/>
                            <a:miter lim="800000"/>
                            <a:headEnd/>
                            <a:tailEnd/>
                          </a:ln>
                        </pic:spPr>
                      </pic:pic>
                    </a:graphicData>
                  </a:graphic>
                </wp:anchor>
              </w:drawing>
            </w:r>
            <w:r w:rsidR="00D1734F" w:rsidRPr="00164C6B">
              <w:rPr>
                <w:rFonts w:ascii="HGP創英角ﾎﾟｯﾌﾟ体" w:eastAsia="HGP創英角ﾎﾟｯﾌﾟ体" w:hint="eastAsia"/>
                <w:sz w:val="24"/>
                <w:szCs w:val="24"/>
              </w:rPr>
              <w:t>・</w:t>
            </w:r>
            <w:r w:rsidR="00D1734F">
              <w:rPr>
                <w:rFonts w:ascii="HGP創英角ﾎﾟｯﾌﾟ体" w:eastAsia="HGP創英角ﾎﾟｯﾌﾟ体" w:hint="eastAsia"/>
                <w:sz w:val="24"/>
                <w:szCs w:val="24"/>
              </w:rPr>
              <w:t>上着について</w:t>
            </w:r>
          </w:p>
          <w:p w:rsidR="00D1734F" w:rsidRPr="00164C6B" w:rsidRDefault="00D1734F" w:rsidP="00D1734F">
            <w:pPr>
              <w:snapToGrid w:val="0"/>
              <w:spacing w:line="276" w:lineRule="auto"/>
              <w:rPr>
                <w:rFonts w:ascii="HGP創英角ﾎﾟｯﾌﾟ体" w:eastAsia="HGP創英角ﾎﾟｯﾌﾟ体"/>
                <w:sz w:val="24"/>
                <w:szCs w:val="24"/>
              </w:rPr>
            </w:pPr>
            <w:r>
              <w:rPr>
                <w:rFonts w:ascii="HG丸ｺﾞｼｯｸM-PRO" w:eastAsia="HG丸ｺﾞｼｯｸM-PRO" w:hint="eastAsia"/>
              </w:rPr>
              <w:t xml:space="preserve">　寒くなり、厚手の上着を着て登校する季節です。屋内では厚手の上着</w:t>
            </w:r>
            <w:r w:rsidR="00AE191A">
              <w:rPr>
                <w:rFonts w:ascii="HG丸ｺﾞｼｯｸM-PRO" w:eastAsia="HG丸ｺﾞｼｯｸM-PRO" w:hint="eastAsia"/>
              </w:rPr>
              <w:t>やマフラーなどの防寒具</w:t>
            </w:r>
            <w:r>
              <w:rPr>
                <w:rFonts w:ascii="HG丸ｺﾞｼｯｸM-PRO" w:eastAsia="HG丸ｺﾞｼｯｸM-PRO" w:hint="eastAsia"/>
              </w:rPr>
              <w:t>は脱</w:t>
            </w:r>
            <w:r w:rsidR="00AE191A">
              <w:rPr>
                <w:rFonts w:ascii="HG丸ｺﾞｼｯｸM-PRO" w:eastAsia="HG丸ｺﾞｼｯｸM-PRO" w:hint="eastAsia"/>
              </w:rPr>
              <w:t>ぐことを指導しています。重ね着をするなど、上着を脱いでも寒くないような服装をさせてください。また、教室は１２月から暖房を使用しますので、室温に合わせて調節（脱ぎ着）できるような服装をご用意ください。</w:t>
            </w:r>
          </w:p>
        </w:tc>
      </w:tr>
      <w:tr w:rsidR="00E1614F" w:rsidTr="00E1614F">
        <w:trPr>
          <w:trHeight w:val="620"/>
        </w:trPr>
        <w:tc>
          <w:tcPr>
            <w:tcW w:w="11172" w:type="dxa"/>
            <w:gridSpan w:val="3"/>
            <w:tcBorders>
              <w:top w:val="dotDotDash" w:sz="4" w:space="0" w:color="auto"/>
              <w:left w:val="dotDotDash" w:sz="4" w:space="0" w:color="auto"/>
              <w:bottom w:val="dotDotDash" w:sz="4" w:space="0" w:color="auto"/>
              <w:right w:val="dotDotDash" w:sz="4" w:space="0" w:color="auto"/>
            </w:tcBorders>
          </w:tcPr>
          <w:p w:rsidR="00E1614F" w:rsidRDefault="00BC2D78" w:rsidP="00D1734F">
            <w:pPr>
              <w:snapToGrid w:val="0"/>
              <w:spacing w:line="276" w:lineRule="auto"/>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冬休みについて</w:t>
            </w:r>
          </w:p>
          <w:p w:rsidR="00E1614F" w:rsidRPr="00164C6B" w:rsidRDefault="00E1614F" w:rsidP="00D1734F">
            <w:pPr>
              <w:snapToGrid w:val="0"/>
              <w:spacing w:line="276" w:lineRule="auto"/>
              <w:rPr>
                <w:rFonts w:ascii="HGP創英角ﾎﾟｯﾌﾟ体" w:eastAsia="HGP創英角ﾎﾟｯﾌﾟ体"/>
                <w:sz w:val="24"/>
                <w:szCs w:val="24"/>
              </w:rPr>
            </w:pPr>
            <w:r>
              <w:rPr>
                <w:rFonts w:ascii="HG丸ｺﾞｼｯｸM-PRO" w:eastAsia="HG丸ｺﾞｼｯｸM-PRO" w:hint="eastAsia"/>
              </w:rPr>
              <w:t xml:space="preserve">　　</w:t>
            </w:r>
            <w:r w:rsidR="00BC2D78">
              <w:rPr>
                <w:rFonts w:ascii="HG丸ｺﾞｼｯｸM-PRO" w:eastAsia="HG丸ｺﾞｼｯｸM-PRO" w:hint="eastAsia"/>
              </w:rPr>
              <w:t>冬休みの宿題・新年の予定については後日あらためてお知らせします。</w:t>
            </w:r>
          </w:p>
        </w:tc>
      </w:tr>
    </w:tbl>
    <w:p w:rsidR="00B92821" w:rsidRPr="006138C9" w:rsidRDefault="00B92821" w:rsidP="00A0709D">
      <w:pPr>
        <w:rPr>
          <w:rFonts w:ascii="HG丸ｺﾞｼｯｸM-PRO" w:eastAsia="HG丸ｺﾞｼｯｸM-PRO"/>
        </w:rPr>
      </w:pPr>
    </w:p>
    <w:sectPr w:rsidR="00B92821" w:rsidRPr="006138C9" w:rsidSect="00B602E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BF" w:rsidRDefault="00400DBF" w:rsidP="007119BA">
      <w:r>
        <w:separator/>
      </w:r>
    </w:p>
  </w:endnote>
  <w:endnote w:type="continuationSeparator" w:id="0">
    <w:p w:rsidR="00400DBF" w:rsidRDefault="00400DBF"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ゴシック体S">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BF" w:rsidRDefault="00400DBF" w:rsidP="007119BA">
      <w:r>
        <w:separator/>
      </w:r>
    </w:p>
  </w:footnote>
  <w:footnote w:type="continuationSeparator" w:id="0">
    <w:p w:rsidR="00400DBF" w:rsidRDefault="00400DBF"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069CC"/>
    <w:rsid w:val="00014DC1"/>
    <w:rsid w:val="00022B54"/>
    <w:rsid w:val="000273E6"/>
    <w:rsid w:val="00031CDF"/>
    <w:rsid w:val="00035EA6"/>
    <w:rsid w:val="00054A1C"/>
    <w:rsid w:val="000573E9"/>
    <w:rsid w:val="00065FF5"/>
    <w:rsid w:val="00090C37"/>
    <w:rsid w:val="000A0869"/>
    <w:rsid w:val="000B10FD"/>
    <w:rsid w:val="000B39DA"/>
    <w:rsid w:val="00107A46"/>
    <w:rsid w:val="00114F73"/>
    <w:rsid w:val="00127BBA"/>
    <w:rsid w:val="00136F48"/>
    <w:rsid w:val="00137CB5"/>
    <w:rsid w:val="001543AC"/>
    <w:rsid w:val="00164C6B"/>
    <w:rsid w:val="00166A3E"/>
    <w:rsid w:val="00172626"/>
    <w:rsid w:val="00172E40"/>
    <w:rsid w:val="00195542"/>
    <w:rsid w:val="00196FD4"/>
    <w:rsid w:val="001C19D0"/>
    <w:rsid w:val="001C7BD4"/>
    <w:rsid w:val="001D3FE0"/>
    <w:rsid w:val="001D68D2"/>
    <w:rsid w:val="001E6726"/>
    <w:rsid w:val="001E6F1B"/>
    <w:rsid w:val="00201C3B"/>
    <w:rsid w:val="0021275A"/>
    <w:rsid w:val="002149BE"/>
    <w:rsid w:val="0022185D"/>
    <w:rsid w:val="00223D2C"/>
    <w:rsid w:val="002278F6"/>
    <w:rsid w:val="002315B7"/>
    <w:rsid w:val="002440B3"/>
    <w:rsid w:val="002628AC"/>
    <w:rsid w:val="00272DC9"/>
    <w:rsid w:val="002929D0"/>
    <w:rsid w:val="002A1555"/>
    <w:rsid w:val="002A34BC"/>
    <w:rsid w:val="002C2A6C"/>
    <w:rsid w:val="002E4988"/>
    <w:rsid w:val="002E4FC4"/>
    <w:rsid w:val="002E7839"/>
    <w:rsid w:val="002F31AA"/>
    <w:rsid w:val="002F7949"/>
    <w:rsid w:val="00300225"/>
    <w:rsid w:val="00300936"/>
    <w:rsid w:val="0030145F"/>
    <w:rsid w:val="0030752D"/>
    <w:rsid w:val="00316BCD"/>
    <w:rsid w:val="00325037"/>
    <w:rsid w:val="0034695E"/>
    <w:rsid w:val="0034700B"/>
    <w:rsid w:val="00357725"/>
    <w:rsid w:val="00362096"/>
    <w:rsid w:val="003879BF"/>
    <w:rsid w:val="00395F01"/>
    <w:rsid w:val="003B4A0A"/>
    <w:rsid w:val="003C299F"/>
    <w:rsid w:val="003F0C81"/>
    <w:rsid w:val="003F2AAC"/>
    <w:rsid w:val="00400DBF"/>
    <w:rsid w:val="0041726F"/>
    <w:rsid w:val="00433E26"/>
    <w:rsid w:val="004527F6"/>
    <w:rsid w:val="004577EC"/>
    <w:rsid w:val="004734F9"/>
    <w:rsid w:val="00496D7F"/>
    <w:rsid w:val="004A1257"/>
    <w:rsid w:val="004C7F56"/>
    <w:rsid w:val="004E08B4"/>
    <w:rsid w:val="005004C6"/>
    <w:rsid w:val="00514260"/>
    <w:rsid w:val="005231E0"/>
    <w:rsid w:val="00540E2C"/>
    <w:rsid w:val="00553150"/>
    <w:rsid w:val="005636FF"/>
    <w:rsid w:val="00567991"/>
    <w:rsid w:val="00567E3F"/>
    <w:rsid w:val="00584DD9"/>
    <w:rsid w:val="005B0575"/>
    <w:rsid w:val="005C5505"/>
    <w:rsid w:val="005D6A31"/>
    <w:rsid w:val="005E3D96"/>
    <w:rsid w:val="005F3736"/>
    <w:rsid w:val="00611D6E"/>
    <w:rsid w:val="006138C9"/>
    <w:rsid w:val="00640EB6"/>
    <w:rsid w:val="006520A3"/>
    <w:rsid w:val="00655D40"/>
    <w:rsid w:val="006734C9"/>
    <w:rsid w:val="006855E8"/>
    <w:rsid w:val="00686A91"/>
    <w:rsid w:val="006871FD"/>
    <w:rsid w:val="006955C0"/>
    <w:rsid w:val="006B022D"/>
    <w:rsid w:val="006C6A3B"/>
    <w:rsid w:val="006D7E72"/>
    <w:rsid w:val="006E0BC7"/>
    <w:rsid w:val="00701255"/>
    <w:rsid w:val="0071141D"/>
    <w:rsid w:val="00711745"/>
    <w:rsid w:val="007119BA"/>
    <w:rsid w:val="00713EA2"/>
    <w:rsid w:val="00721E28"/>
    <w:rsid w:val="00733952"/>
    <w:rsid w:val="007510D5"/>
    <w:rsid w:val="007519E5"/>
    <w:rsid w:val="00754B43"/>
    <w:rsid w:val="00780903"/>
    <w:rsid w:val="00787841"/>
    <w:rsid w:val="0079604B"/>
    <w:rsid w:val="007A59BD"/>
    <w:rsid w:val="007B5393"/>
    <w:rsid w:val="007D2649"/>
    <w:rsid w:val="007E02DF"/>
    <w:rsid w:val="007F701E"/>
    <w:rsid w:val="0080121F"/>
    <w:rsid w:val="008153D7"/>
    <w:rsid w:val="0082673B"/>
    <w:rsid w:val="008443F2"/>
    <w:rsid w:val="00863B67"/>
    <w:rsid w:val="00864A25"/>
    <w:rsid w:val="008747F3"/>
    <w:rsid w:val="00884D46"/>
    <w:rsid w:val="008A09E2"/>
    <w:rsid w:val="008A303B"/>
    <w:rsid w:val="008A3988"/>
    <w:rsid w:val="008B4A81"/>
    <w:rsid w:val="008D219E"/>
    <w:rsid w:val="008E1A6A"/>
    <w:rsid w:val="008E49F5"/>
    <w:rsid w:val="008F3764"/>
    <w:rsid w:val="00911868"/>
    <w:rsid w:val="00925DA5"/>
    <w:rsid w:val="00926CC6"/>
    <w:rsid w:val="009423F6"/>
    <w:rsid w:val="00944DDE"/>
    <w:rsid w:val="00945D17"/>
    <w:rsid w:val="00947A42"/>
    <w:rsid w:val="0095709A"/>
    <w:rsid w:val="0095790B"/>
    <w:rsid w:val="009B2073"/>
    <w:rsid w:val="009C17A9"/>
    <w:rsid w:val="009C5670"/>
    <w:rsid w:val="009C72DA"/>
    <w:rsid w:val="009E125A"/>
    <w:rsid w:val="009E7263"/>
    <w:rsid w:val="009F3AC6"/>
    <w:rsid w:val="00A0709D"/>
    <w:rsid w:val="00A2677C"/>
    <w:rsid w:val="00A37B54"/>
    <w:rsid w:val="00A7601A"/>
    <w:rsid w:val="00A9419F"/>
    <w:rsid w:val="00A96262"/>
    <w:rsid w:val="00AA536A"/>
    <w:rsid w:val="00AB3E93"/>
    <w:rsid w:val="00AB72A3"/>
    <w:rsid w:val="00AC7506"/>
    <w:rsid w:val="00AD053D"/>
    <w:rsid w:val="00AD1538"/>
    <w:rsid w:val="00AE191A"/>
    <w:rsid w:val="00AE2BA0"/>
    <w:rsid w:val="00AE2E05"/>
    <w:rsid w:val="00AF0B23"/>
    <w:rsid w:val="00AF752C"/>
    <w:rsid w:val="00B049FB"/>
    <w:rsid w:val="00B346A2"/>
    <w:rsid w:val="00B602E5"/>
    <w:rsid w:val="00B62D09"/>
    <w:rsid w:val="00B63B55"/>
    <w:rsid w:val="00B77B27"/>
    <w:rsid w:val="00B87FD8"/>
    <w:rsid w:val="00B92821"/>
    <w:rsid w:val="00B96DB1"/>
    <w:rsid w:val="00BA5008"/>
    <w:rsid w:val="00BC2D78"/>
    <w:rsid w:val="00BC3776"/>
    <w:rsid w:val="00BF4038"/>
    <w:rsid w:val="00C01A7B"/>
    <w:rsid w:val="00C0739D"/>
    <w:rsid w:val="00C105FC"/>
    <w:rsid w:val="00C235FB"/>
    <w:rsid w:val="00C45376"/>
    <w:rsid w:val="00C46474"/>
    <w:rsid w:val="00C522F2"/>
    <w:rsid w:val="00C54258"/>
    <w:rsid w:val="00C72707"/>
    <w:rsid w:val="00C86061"/>
    <w:rsid w:val="00C90FB8"/>
    <w:rsid w:val="00C91A5F"/>
    <w:rsid w:val="00CA7AF3"/>
    <w:rsid w:val="00D00D41"/>
    <w:rsid w:val="00D0348F"/>
    <w:rsid w:val="00D0617E"/>
    <w:rsid w:val="00D1734F"/>
    <w:rsid w:val="00D20B23"/>
    <w:rsid w:val="00D26B93"/>
    <w:rsid w:val="00D27C7A"/>
    <w:rsid w:val="00D452EC"/>
    <w:rsid w:val="00D47A23"/>
    <w:rsid w:val="00D572D9"/>
    <w:rsid w:val="00D57B95"/>
    <w:rsid w:val="00D67E9C"/>
    <w:rsid w:val="00D72000"/>
    <w:rsid w:val="00D729CC"/>
    <w:rsid w:val="00D77F6B"/>
    <w:rsid w:val="00D91BEB"/>
    <w:rsid w:val="00D925FB"/>
    <w:rsid w:val="00DD185C"/>
    <w:rsid w:val="00DD2244"/>
    <w:rsid w:val="00DD239F"/>
    <w:rsid w:val="00DD575E"/>
    <w:rsid w:val="00DE0B5F"/>
    <w:rsid w:val="00DE5F30"/>
    <w:rsid w:val="00E03C2C"/>
    <w:rsid w:val="00E04574"/>
    <w:rsid w:val="00E1614F"/>
    <w:rsid w:val="00E26229"/>
    <w:rsid w:val="00E31F99"/>
    <w:rsid w:val="00E418EF"/>
    <w:rsid w:val="00E4794D"/>
    <w:rsid w:val="00E631C1"/>
    <w:rsid w:val="00E804D4"/>
    <w:rsid w:val="00EB4800"/>
    <w:rsid w:val="00ED4390"/>
    <w:rsid w:val="00ED59CB"/>
    <w:rsid w:val="00ED618A"/>
    <w:rsid w:val="00EE22B9"/>
    <w:rsid w:val="00EE3144"/>
    <w:rsid w:val="00EE6E25"/>
    <w:rsid w:val="00F11716"/>
    <w:rsid w:val="00F13B96"/>
    <w:rsid w:val="00F23E97"/>
    <w:rsid w:val="00F32AB4"/>
    <w:rsid w:val="00F646D9"/>
    <w:rsid w:val="00FA72AB"/>
    <w:rsid w:val="00FB7A3F"/>
    <w:rsid w:val="00FC3E8F"/>
    <w:rsid w:val="00FC4811"/>
    <w:rsid w:val="00FC6FF8"/>
    <w:rsid w:val="00FE42D1"/>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ABA6C8-B273-497D-AE7E-DE2C71D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unhideWhenUsed/>
    <w:rsid w:val="007119BA"/>
    <w:pPr>
      <w:tabs>
        <w:tab w:val="center" w:pos="4252"/>
        <w:tab w:val="right" w:pos="8504"/>
      </w:tabs>
      <w:snapToGrid w:val="0"/>
    </w:pPr>
  </w:style>
  <w:style w:type="character" w:customStyle="1" w:styleId="a7">
    <w:name w:val="ヘッダー (文字)"/>
    <w:basedOn w:val="a0"/>
    <w:link w:val="a6"/>
    <w:uiPriority w:val="99"/>
    <w:rsid w:val="007119BA"/>
  </w:style>
  <w:style w:type="paragraph" w:styleId="a8">
    <w:name w:val="footer"/>
    <w:basedOn w:val="a"/>
    <w:link w:val="a9"/>
    <w:uiPriority w:val="99"/>
    <w:unhideWhenUsed/>
    <w:rsid w:val="007119BA"/>
    <w:pPr>
      <w:tabs>
        <w:tab w:val="center" w:pos="4252"/>
        <w:tab w:val="right" w:pos="8504"/>
      </w:tabs>
      <w:snapToGrid w:val="0"/>
    </w:pPr>
  </w:style>
  <w:style w:type="character" w:customStyle="1" w:styleId="a9">
    <w:name w:val="フッター (文字)"/>
    <w:basedOn w:val="a0"/>
    <w:link w:val="a8"/>
    <w:uiPriority w:val="99"/>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272A-9B7D-4313-A391-31E2F20F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2</cp:revision>
  <cp:lastPrinted>2012-11-28T08:03:00Z</cp:lastPrinted>
  <dcterms:created xsi:type="dcterms:W3CDTF">2016-10-24T10:37:00Z</dcterms:created>
  <dcterms:modified xsi:type="dcterms:W3CDTF">2016-10-24T10:37:00Z</dcterms:modified>
</cp:coreProperties>
</file>