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E0" w:rsidRDefault="000461CE">
      <w:pPr>
        <w:rPr>
          <w:rFonts w:ascii="HG丸ｺﾞｼｯｸM-PRO" w:eastAsia="HG丸ｺﾞｼｯｸM-PRO" w:hAnsi="HG丸ｺﾞｼｯｸM-PRO"/>
        </w:rPr>
      </w:pPr>
      <w:r w:rsidRPr="000461CE">
        <w:rPr>
          <w:rFonts w:ascii="HG丸ｺﾞｼｯｸM-PRO" w:eastAsia="HG丸ｺﾞｼｯｸM-PRO" w:hAnsi="HG丸ｺﾞｼｯｸM-PRO" w:hint="eastAsia"/>
        </w:rPr>
        <w:t>図画工作科　年間指導計画例</w:t>
      </w:r>
    </w:p>
    <w:p w:rsidR="00B1200B" w:rsidRDefault="00D655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第６</w:t>
      </w:r>
      <w:r w:rsidR="00B1200B">
        <w:rPr>
          <w:rFonts w:ascii="HG丸ｺﾞｼｯｸM-PRO" w:eastAsia="HG丸ｺﾞｼｯｸM-PRO" w:hAnsi="HG丸ｺﾞｼｯｸM-PRO" w:hint="eastAsia"/>
        </w:rPr>
        <w:t>学年</w:t>
      </w:r>
      <w:r w:rsidR="00AA204B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2061B3">
        <w:rPr>
          <w:rFonts w:ascii="HG丸ｺﾞｼｯｸM-PRO" w:eastAsia="HG丸ｺﾞｼｯｸM-PRO" w:hAnsi="HG丸ｺﾞｼｯｸM-PRO" w:hint="eastAsia"/>
        </w:rPr>
        <w:t>前期１４</w:t>
      </w:r>
      <w:r w:rsidR="00E564A5">
        <w:rPr>
          <w:rFonts w:ascii="HG丸ｺﾞｼｯｸM-PRO" w:eastAsia="HG丸ｺﾞｼｯｸM-PRO" w:hAnsi="HG丸ｺﾞｼｯｸM-PRO" w:hint="eastAsia"/>
        </w:rPr>
        <w:t>時間　　後期２３時間　　総時数３７</w:t>
      </w:r>
      <w:r w:rsidR="00664B28">
        <w:rPr>
          <w:rFonts w:ascii="HG丸ｺﾞｼｯｸM-PRO" w:eastAsia="HG丸ｺﾞｼｯｸM-PRO" w:hAnsi="HG丸ｺﾞｼｯｸM-PRO" w:hint="eastAsia"/>
        </w:rPr>
        <w:t>時間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751"/>
        <w:gridCol w:w="2221"/>
        <w:gridCol w:w="2268"/>
        <w:gridCol w:w="2410"/>
        <w:gridCol w:w="2374"/>
        <w:gridCol w:w="426"/>
      </w:tblGrid>
      <w:tr w:rsidR="004C25DF" w:rsidTr="0028054F">
        <w:trPr>
          <w:trHeight w:val="405"/>
        </w:trPr>
        <w:tc>
          <w:tcPr>
            <w:tcW w:w="751" w:type="dxa"/>
            <w:vMerge w:val="restart"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221" w:type="dxa"/>
            <w:vMerge w:val="restart"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:rsidR="004C25DF" w:rsidRDefault="0075635C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【領域</w:t>
            </w:r>
            <w:r w:rsidR="004C25DF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7052" w:type="dxa"/>
            <w:gridSpan w:val="3"/>
          </w:tcPr>
          <w:p w:rsidR="004C25DF" w:rsidRDefault="0028054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426" w:type="dxa"/>
            <w:vMerge w:val="restart"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時数</w:t>
            </w:r>
          </w:p>
        </w:tc>
      </w:tr>
      <w:tr w:rsidR="004C25DF" w:rsidTr="00F8676D">
        <w:trPr>
          <w:trHeight w:val="354"/>
        </w:trPr>
        <w:tc>
          <w:tcPr>
            <w:tcW w:w="751" w:type="dxa"/>
            <w:vMerge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vMerge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 w:val="restart"/>
          </w:tcPr>
          <w:p w:rsidR="004C25DF" w:rsidRDefault="00323C6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知識及び技能の習得</w:t>
            </w:r>
            <w:r w:rsidR="0075635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活用に関わる用具材料</w:t>
            </w:r>
          </w:p>
        </w:tc>
        <w:tc>
          <w:tcPr>
            <w:tcW w:w="4784" w:type="dxa"/>
            <w:gridSpan w:val="2"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426" w:type="dxa"/>
            <w:vMerge/>
          </w:tcPr>
          <w:p w:rsidR="004C25DF" w:rsidRDefault="004C25DF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054F" w:rsidTr="00C43336">
        <w:trPr>
          <w:trHeight w:val="2173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発想・構想に関わる</w:t>
            </w:r>
          </w:p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AF484D" w:rsidRDefault="00AF484D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F38B9" wp14:editId="612FE9C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114300</wp:posOffset>
                      </wp:positionV>
                      <wp:extent cx="1457325" cy="752475"/>
                      <wp:effectExtent l="0" t="11430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752475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484D" w:rsidRPr="00A6392F" w:rsidRDefault="009170BA" w:rsidP="00AF484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子どもが</w:t>
                                  </w:r>
                                  <w:r w:rsidR="00AF484D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創造的に</w:t>
                                  </w:r>
                                  <w:r w:rsidR="00AF484D" w:rsidRPr="00A6392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発想や構想を</w:t>
                                  </w:r>
                                  <w:r w:rsidR="00AF484D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する基となる形や</w:t>
                                  </w:r>
                                  <w:r w:rsidR="00AF484D" w:rsidRPr="00A6392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色など</w:t>
                                  </w:r>
                                  <w:r w:rsidR="00AF484D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の造形的な特徴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F38B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3.65pt;margin-top:9pt;width:11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fq0QIAAIkFAAAOAAAAZHJzL2Uyb0RvYy54bWysVL1u2zAQ3gv0HQjuiWzFjhMjcmA4cFEg&#10;SIImRWaaoiwW/CtJW3a3TJ0KFF06ZOvSZ2iBPk1goI/RI6U4SpOpqAbqjne8n+9+jo5XUqAls45r&#10;leHubgcjpqjOuZpn+O3VdOcAI+eJyonQimV4zRw+Hr18cVSZIUt1qUXOLAIjyg0rk+HSezNMEkdL&#10;Jonb1YYpEBbaSuKBtfMkt6QC61Ikaaezn1Ta5sZqypyD25NaiEfRflEw6s+LwjGPRIYhNh9PG89Z&#10;OJPRERnOLTElp00Y5B+ikIQrcLo1dUI8QQvLn5iSnFrtdOF3qZaJLgpOWcwBsul2/srmsiSGxVwA&#10;HGe2MLn/Z5aeLS8s4jnUDiNFJJRoc3v7+/uXza9vm88/7m4+bT7+vLv5iroBqsq4Iby4NBe24RyQ&#10;Ie9VYWX4Q0ZoFeFdb+FlK48oXHZ7/cFe2seIgmzQT3uDfjCaPLw21vlXTEsUiAxXLJ+zN1DDCRFC&#10;L3xEmCxPnY9Q503AJH8HwRdSQOWWRKD0sLfXFLalkrZVdvbTfidWH7w3FoG69x/MOy14PuVCRGbt&#10;JsIisA5RcZXrCiNBnIfLDE/j16Ty6JlQqIK80wH4QpRAfxeCeCClAcSdmmNExBwGh3obk3v02j1x&#10;egVQthx34vec45DICXFlHXG0WiMiuYd5E1xm+KD9WqiQJosTA/iGsoRi1+UNlF/NVk3NZzpfQ9NY&#10;XU+TM3TKwd8p4HFBLBQBkoWV4M/hKIQGBHRDYVRq++G5+6APXQ1SjCoYR0Dn/YJYBtm+VtDvh91e&#10;L8xvZKCPUmBsWzJrS9RCTjSUCtoCootk0PfiniysltewOcbBK4iIouC7rkPDTHy9JmD3UDYeRzWY&#10;WUP8qbo0NBgPkAWkr1bXxJqmaT3U6Ezfj27TXXWbP+iGl0qPF14XfAt2jWuDPMx7HI1mN4WF0uaj&#10;1sMGHf0BAAD//wMAUEsDBBQABgAIAAAAIQB0cPfV2gAAAAkBAAAPAAAAZHJzL2Rvd25yZXYueG1s&#10;TE/LTsMwELwj8Q/WInFrHVqRRiFOhSr1wAWUwAe48RJH2Os0dtrw9ywn2NvOjOZR7RfvxAWnOARS&#10;8LDOQCB1wQzUK/h4P64KEDFpMtoFQgXfGGFf395UujThSg1e2tQLNqFYagU2pbGUMnYWvY7rMCIx&#10;9xkmrxO/Uy/NpK9s7p3cZFkuvR6IE6we8WCx+2pnz7lvtnmhXTMdjuPs2iKcX+dzrtT93fL8BCLh&#10;kv7E8Fufq0PNnU5hJhOFU7DabVnJeMGTmN/wgTgxsM0fQdaV/L+g/gEAAP//AwBQSwECLQAUAAYA&#10;CAAAACEAtoM4kv4AAADhAQAAEwAAAAAAAAAAAAAAAAAAAAAAW0NvbnRlbnRfVHlwZXNdLnhtbFBL&#10;AQItABQABgAIAAAAIQA4/SH/1gAAAJQBAAALAAAAAAAAAAAAAAAAAC8BAABfcmVscy8ucmVsc1BL&#10;AQItABQABgAIAAAAIQCd3lfq0QIAAIkFAAAOAAAAAAAAAAAAAAAAAC4CAABkcnMvZTJvRG9jLnht&#10;bFBLAQItABQABgAIAAAAIQB0cPfV2gAAAAkBAAAPAAAAAAAAAAAAAAAAACsFAABkcnMvZG93bnJl&#10;di54bWxQSwUGAAAAAAQABADzAAAAMgYAAAAA&#10;" adj="11436,-2700" fillcolor="window" strokecolor="windowText" strokeweight="1pt">
                      <v:textbox>
                        <w:txbxContent>
                          <w:p w:rsidR="00AF484D" w:rsidRPr="00A6392F" w:rsidRDefault="009170BA" w:rsidP="00AF48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子どもが</w:t>
                            </w:r>
                            <w:r w:rsidR="00AF484D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創造的に</w:t>
                            </w:r>
                            <w:r w:rsidR="00AF484D" w:rsidRPr="00A639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発想や構想を</w:t>
                            </w:r>
                            <w:r w:rsidR="00AF484D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する基となる形や</w:t>
                            </w:r>
                            <w:r w:rsidR="00AF484D" w:rsidRPr="00A639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色など</w:t>
                            </w:r>
                            <w:r w:rsidR="00AF484D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の造形的な特徴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鑑賞に関わる</w:t>
            </w:r>
          </w:p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AF484D" w:rsidRDefault="00AF484D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76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8AF50" wp14:editId="29FA6D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118745</wp:posOffset>
                      </wp:positionV>
                      <wp:extent cx="1409700" cy="762000"/>
                      <wp:effectExtent l="0" t="1143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620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5C52" w:rsidRDefault="00887BEB" w:rsidP="00865C5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</w:t>
                                  </w:r>
                                  <w:r w:rsidR="002A05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見方や</w:t>
                                  </w:r>
                                  <w:r w:rsidR="00D10A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感じ方を深める</w:t>
                                  </w:r>
                                  <w:r w:rsidR="00865C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ために子どもが考えること</w:t>
                                  </w:r>
                                </w:p>
                                <w:p w:rsidR="00AF484D" w:rsidRPr="00865C52" w:rsidRDefault="00AF484D" w:rsidP="00AF484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8AF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.5pt;margin-top:9.35pt;width:11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ix1QIAAJAFAAAOAAAAZHJzL2Uyb0RvYy54bWysVM1uEzEQviPxDpbv7SZL+hd1U0WpgpCq&#10;tqJFPTteOzHyH7aT3XDriRMS4sKhNy48A0g8TRWJx2Ds3SYp5YTIYePx/H7fzPj4pFYSLZjzwugC&#10;d3c7GDFNTSn0tMBvrsc7hxj5QHRJpNGswEvm8cng+bPjyvZZbmZGlswhCKJ9v7IFnoVg+1nm6Ywp&#10;4neNZRqU3DhFAohumpWOVBBdySzvdPazyrjSOkOZ93B72ijxIMXnnNFwwblnAckCQ20hfV36TuI3&#10;GxyT/tQROxO0LYP8QxWKCA1J16FOSSBo7sSTUEpQZ7zhYZcalRnOBWUJA6Dpdv5AczUjliUsQI63&#10;a5r8/wtLzxeXDomywDlGmiho0eru7te3z6ufX1efvt/fflx9+HF/+wXlkarK+j54XNlL10oejhF3&#10;zZ2K/4AI1Yne5ZpeVgdE4bLb6xwddKALFHQH+9C+xH+28bbOh5fMKBQPBa5YOWWvoYcjIqWZh8Qw&#10;WZz5kKgu24JJ+baLEVcSOrcgEuVHvRdtY7dMAN/GZGc/31tnbyNCHQ/5Y3hvpCjHQsokLP1IOgTR&#10;oSqhS1NhJIkPcFngcfrFjBDikZvUqALceYOawHxzSQIQoCww7vUUIyKnsDg0uATukbd/kvQaqNxK&#10;DARuOHzkGoGcEj9rKk6qhhElAuybFKrAh9veUkeYLG0M8BuxxGY37Y2nUE/qNCfdGCjeTEy5hNlx&#10;plkqb+lYQNozoOWSOOgFdBpehnABHy4NEGHaE0Yz497/7T7aw3CDFqMKthJIejcnjgHoVxrG/qjb&#10;68U1TkJv7yAHwW1rJtsaPVcjAx2D6YDq0jHaB/lw5M6oG3hAhjErqIimkLtpRyuMQvNawBNE2XCY&#10;zGB1LQln+srSGDwyFwm/rm+Is+3sBmjVuXnYYNJPQ9aMyMY2emoznAfDxZrzhte2AbD2aazaJyq+&#10;K9tysto8pIPfAAAA//8DAFBLAwQUAAYACAAAACEA1eTlztoAAAAJAQAADwAAAGRycy9kb3ducmV2&#10;LnhtbEyPTU7DMBCF90jcwRokdq3TILVRiFOhSl2wASVwADce4gh7nMZOG27PdAXL+d7o/VT7xTtx&#10;wSkOgRRs1hkIpC6YgXoFnx/HVQEiJk1Gu0Co4Acj7Ov7u0qXJlypwUubesEmFEutwKY0llLGzqLX&#10;cR1GJNa+wuR14nPqpZn0lc29k3mWbaXXA3GC1SMeLHbf7ew59902r7RrpsNxnF1bhPPbfN4q9fiw&#10;vDyDSLikv2e41efqUHOnU5jJROEUrDY8JTEvdiBYz/MbODF4YiLrSv5fUP8CAAD//wMAUEsBAi0A&#10;FAAGAAgAAAAhALaDOJL+AAAA4QEAABMAAAAAAAAAAAAAAAAAAAAAAFtDb250ZW50X1R5cGVzXS54&#10;bWxQSwECLQAUAAYACAAAACEAOP0h/9YAAACUAQAACwAAAAAAAAAAAAAAAAAvAQAAX3JlbHMvLnJl&#10;bHNQSwECLQAUAAYACAAAACEAWENYsdUCAACQBQAADgAAAAAAAAAAAAAAAAAuAgAAZHJzL2Uyb0Rv&#10;Yy54bWxQSwECLQAUAAYACAAAACEA1eTlztoAAAAJAQAADwAAAAAAAAAAAAAAAAAvBQAAZHJzL2Rv&#10;d25yZXYueG1sUEsFBgAAAAAEAAQA8wAAADYGAAAAAA==&#10;" adj="11436,-2700" fillcolor="window" strokecolor="windowText" strokeweight="1pt">
                      <v:textbox>
                        <w:txbxContent>
                          <w:p w:rsidR="00865C52" w:rsidRDefault="00887BEB" w:rsidP="00865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</w:t>
                            </w:r>
                            <w:r w:rsidR="002A05E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見方や</w:t>
                            </w:r>
                            <w:r w:rsidR="00D10A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感じ方を深める</w:t>
                            </w:r>
                            <w:bookmarkStart w:id="1" w:name="_GoBack"/>
                            <w:bookmarkEnd w:id="1"/>
                            <w:r w:rsidR="00865C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ために子どもが考えること</w:t>
                            </w:r>
                          </w:p>
                          <w:p w:rsidR="00AF484D" w:rsidRPr="00865C52" w:rsidRDefault="00AF484D" w:rsidP="00AF48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8054F" w:rsidRDefault="0028054F" w:rsidP="002805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B28" w:rsidTr="00713908">
        <w:trPr>
          <w:trHeight w:val="373"/>
        </w:trPr>
        <w:tc>
          <w:tcPr>
            <w:tcW w:w="10450" w:type="dxa"/>
            <w:gridSpan w:val="6"/>
            <w:tcBorders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664B28" w:rsidRPr="00F8676D" w:rsidTr="00664B28">
        <w:trPr>
          <w:trHeight w:val="7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感じたままに花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クレヨンやパス</w:t>
            </w: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感じたこと、想像したこと、見たことから</w:t>
            </w:r>
          </w:p>
        </w:tc>
        <w:tc>
          <w:tcPr>
            <w:tcW w:w="2374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664B28" w:rsidRPr="00F8676D" w:rsidTr="00664B28">
        <w:trPr>
          <w:trHeight w:val="7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なぞの入り口から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</w:tcPr>
          <w:p w:rsidR="00664B28" w:rsidRPr="009F3C90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土粘土、粘土板、粘土べら、</w:t>
            </w:r>
            <w:r w:rsidRPr="009F3C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竹串</w:t>
            </w: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想像したことから</w:t>
            </w:r>
          </w:p>
        </w:tc>
        <w:tc>
          <w:tcPr>
            <w:tcW w:w="2374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AF484D" w:rsidRPr="00F8676D" w:rsidTr="00AF484D">
        <w:trPr>
          <w:trHeight w:val="255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4D" w:rsidRPr="00F8676D" w:rsidRDefault="00AF484D" w:rsidP="00AF484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664B28" w:rsidRPr="00F8676D" w:rsidTr="00A34F9B">
        <w:trPr>
          <w:trHeight w:val="837"/>
        </w:trPr>
        <w:tc>
          <w:tcPr>
            <w:tcW w:w="751" w:type="dxa"/>
            <w:tcBorders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墨のうた【絵】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4B28" w:rsidRPr="00ED0226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和紙、墨汁、筆、縄、割りばしなど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感じたこと、想像したこと、材料の特徴から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664B28" w:rsidRPr="00F8676D" w:rsidTr="00F8676D">
        <w:trPr>
          <w:trHeight w:val="849"/>
        </w:trPr>
        <w:tc>
          <w:tcPr>
            <w:tcW w:w="751" w:type="dxa"/>
            <w:tcBorders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動き出すストーリー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はとめ、割りピン、はとめパンチ</w:t>
            </w: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動く仕組みから</w:t>
            </w:r>
          </w:p>
        </w:tc>
        <w:tc>
          <w:tcPr>
            <w:tcW w:w="2374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表し方の変化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B28" w:rsidRPr="00F8676D" w:rsidRDefault="002061B3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664B28" w:rsidRPr="00F8676D" w:rsidTr="00526DB3">
        <w:trPr>
          <w:trHeight w:val="9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見つけたことを話してみよう【鑑】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絵の中から</w:t>
            </w:r>
            <w:r w:rsidR="00D71185" w:rsidRPr="003E6B8A">
              <w:rPr>
                <w:rFonts w:ascii="HG丸ｺﾞｼｯｸM-PRO" w:eastAsia="HG丸ｺﾞｼｯｸM-PRO" w:hAnsi="HG丸ｺﾞｼｯｸM-PRO" w:hint="eastAsia"/>
              </w:rPr>
              <w:t>動き、バランス、色の鮮やかさなど、</w:t>
            </w:r>
            <w:r w:rsidRPr="003E6B8A">
              <w:rPr>
                <w:rFonts w:ascii="HG丸ｺﾞｼｯｸM-PRO" w:eastAsia="HG丸ｺﾞｼｯｸM-PRO" w:hAnsi="HG丸ｺﾞｼｯｸM-PRO" w:hint="eastAsia"/>
              </w:rPr>
              <w:t>見つけた</w:t>
            </w:r>
            <w:r>
              <w:rPr>
                <w:rFonts w:ascii="HG丸ｺﾞｼｯｸM-PRO" w:eastAsia="HG丸ｺﾞｼｯｸM-PRO" w:hAnsi="HG丸ｺﾞｼｯｸM-PRO" w:hint="eastAsia"/>
              </w:rPr>
              <w:t>ことや感じたことから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意図や特徴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表し方の変化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664B28" w:rsidRPr="00F8676D" w:rsidTr="00664B28">
        <w:trPr>
          <w:trHeight w:val="470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8" w:rsidRPr="00F8676D" w:rsidRDefault="00664B28" w:rsidP="00664B2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664B28"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664B28" w:rsidRPr="00F8676D" w:rsidTr="00C43336">
        <w:trPr>
          <w:trHeight w:val="827"/>
        </w:trPr>
        <w:tc>
          <w:tcPr>
            <w:tcW w:w="751" w:type="dxa"/>
            <w:tcBorders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白い物語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白い身辺材料など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材料や場所、空間などの特徴から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664B28" w:rsidRPr="00F8676D" w:rsidTr="00F8676D">
        <w:trPr>
          <w:trHeight w:val="11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写して見つけたわたしの世界</w:t>
            </w:r>
          </w:p>
          <w:p w:rsidR="00664B28" w:rsidRPr="00066E72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</w:tcPr>
          <w:p w:rsidR="00664B28" w:rsidRP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64B28">
              <w:rPr>
                <w:rFonts w:ascii="HG丸ｺﾞｼｯｸM-PRO" w:eastAsia="HG丸ｺﾞｼｯｸM-PRO" w:hAnsi="HG丸ｺﾞｼｯｸM-PRO" w:hint="eastAsia"/>
              </w:rPr>
              <w:t>スチレンボード、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版画用具一式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写り方を予想したり、写ったものから想像を広げたりしたことから</w:t>
            </w:r>
          </w:p>
        </w:tc>
        <w:tc>
          <w:tcPr>
            <w:tcW w:w="2374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664B28" w:rsidRPr="00F8676D" w:rsidTr="00F8676D">
        <w:trPr>
          <w:trHeight w:val="1135"/>
        </w:trPr>
        <w:tc>
          <w:tcPr>
            <w:tcW w:w="751" w:type="dxa"/>
            <w:tcBorders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白の世界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液体粘土、軽量粘土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形や色、材料の特徴、構成の美しさなどの感じから</w:t>
            </w:r>
          </w:p>
        </w:tc>
        <w:tc>
          <w:tcPr>
            <w:tcW w:w="2374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64B28" w:rsidRPr="00F8676D" w:rsidRDefault="00E564A5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AF484D" w:rsidRPr="00F8676D" w:rsidTr="00AF484D">
        <w:trPr>
          <w:trHeight w:val="312"/>
        </w:trPr>
        <w:tc>
          <w:tcPr>
            <w:tcW w:w="104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84D" w:rsidRDefault="00AF484D" w:rsidP="00AF484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664B28" w:rsidRPr="00F8676D" w:rsidTr="00F8676D">
        <w:trPr>
          <w:trHeight w:val="98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221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おどる光、遊ぶかげ</w:t>
            </w:r>
          </w:p>
          <w:p w:rsidR="00664B28" w:rsidRPr="004A4076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懐中電灯・LEDライト</w:t>
            </w:r>
          </w:p>
        </w:tc>
        <w:tc>
          <w:tcPr>
            <w:tcW w:w="2410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材料や場所、空間の特徴から</w:t>
            </w:r>
          </w:p>
        </w:tc>
        <w:tc>
          <w:tcPr>
            <w:tcW w:w="2374" w:type="dxa"/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自分や友だちの表現の違いやよさ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664B28" w:rsidRPr="00F8676D" w:rsidTr="00B84CFE">
        <w:trPr>
          <w:trHeight w:val="983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664B28" w:rsidRPr="004D0325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わたしのお気に入りの場所【絵】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4B28" w:rsidRPr="007D1301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水彩絵の具、クレヨンやパス、</w:t>
            </w:r>
            <w:r w:rsidRPr="007D1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デジタルカメラ</w:t>
            </w:r>
          </w:p>
          <w:p w:rsidR="00664B28" w:rsidRPr="007D1301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4B28" w:rsidRPr="0057118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感じたこと、想像したこと、見たこと、伝え合いたいことから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664B28" w:rsidRPr="00F8676D" w:rsidTr="00F8676D">
        <w:trPr>
          <w:trHeight w:val="11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２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わたしはデザイナー　１２さいの力で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板材・角材・木の枝・くぎ・木工用具・木工金具など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材料の特徴やつくりたいものの大きさや形などから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4B28" w:rsidRPr="00F8676D" w:rsidRDefault="00664B28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664B28" w:rsidRPr="00F8676D" w:rsidTr="00F8676D">
        <w:trPr>
          <w:trHeight w:val="135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64B28" w:rsidRDefault="00664B28" w:rsidP="00664B28">
            <w:pPr>
              <w:ind w:firstLineChars="1600" w:firstLine="33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５０　　時間</w:t>
            </w:r>
          </w:p>
          <w:p w:rsidR="00664B28" w:rsidRDefault="00664B28" w:rsidP="00664B28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教育課程再編成２割５分減　３７　　時間</w:t>
            </w:r>
          </w:p>
          <w:p w:rsidR="00664B28" w:rsidRDefault="00664B28" w:rsidP="00664B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（授業がある１０か月のうち４・５月と６月の半月の２カ月半を除き授業時数を計算）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28" w:rsidRPr="00F8676D" w:rsidRDefault="00E564A5" w:rsidP="00664B2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３７</w:t>
            </w:r>
          </w:p>
        </w:tc>
      </w:tr>
    </w:tbl>
    <w:p w:rsidR="00F139E5" w:rsidRDefault="00F139E5" w:rsidP="00171A57">
      <w:pPr>
        <w:jc w:val="left"/>
        <w:rPr>
          <w:rFonts w:ascii="HG丸ｺﾞｼｯｸM-PRO" w:eastAsia="HG丸ｺﾞｼｯｸM-PRO" w:hAnsi="HG丸ｺﾞｼｯｸM-PRO"/>
          <w:b/>
        </w:rPr>
      </w:pPr>
    </w:p>
    <w:p w:rsidR="004A2F9F" w:rsidRDefault="004A2F9F" w:rsidP="00D16693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F8676D">
        <w:rPr>
          <w:rFonts w:ascii="HG丸ｺﾞｼｯｸM-PRO" w:eastAsia="HG丸ｺﾞｼｯｸM-PRO" w:hAnsi="HG丸ｺﾞｼｯｸM-PRO" w:hint="eastAsia"/>
          <w:b/>
        </w:rPr>
        <w:t>※動き、奥行き、バランス、色の鮮やかさなどを捉えることに関わる知識や、自分のイメージをもつことに関わる思考力、判断力、表現力等</w:t>
      </w:r>
      <w:r w:rsidR="00D24053" w:rsidRPr="00F8676D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F8676D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:rsidR="00F139E5" w:rsidRDefault="00A2548A" w:rsidP="00F139E5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F139E5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:rsidR="00F139E5" w:rsidRDefault="00F139E5" w:rsidP="00F139E5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:rsidR="00F139E5" w:rsidRPr="00F139E5" w:rsidRDefault="00F139E5" w:rsidP="00D16693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750"/>
        <w:gridCol w:w="2227"/>
        <w:gridCol w:w="2268"/>
        <w:gridCol w:w="2410"/>
        <w:gridCol w:w="2404"/>
        <w:gridCol w:w="376"/>
      </w:tblGrid>
      <w:tr w:rsidR="004C25DF" w:rsidTr="004C25DF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5DF" w:rsidRDefault="004C25DF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A4225C">
              <w:rPr>
                <w:rFonts w:ascii="HG丸ｺﾞｼｯｸM-PRO" w:eastAsia="HG丸ｺﾞｼｯｸM-PRO" w:hAnsi="HG丸ｺﾞｼｯｸM-PRO" w:hint="eastAsia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:rsidR="004C25DF" w:rsidRDefault="007B0FD6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各校の実態に合わせて、入れ替えても可</w:t>
            </w:r>
            <w:r w:rsidR="004C25DF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8E65C0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</w:tcPr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はさみと紙のハーモニー</w:t>
            </w:r>
          </w:p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</w:tcPr>
          <w:p w:rsidR="008E65C0" w:rsidRDefault="00664B28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各種の紙、はさみ、</w:t>
            </w:r>
            <w:r w:rsidR="008E65C0">
              <w:rPr>
                <w:rFonts w:ascii="HG丸ｺﾞｼｯｸM-PRO" w:eastAsia="HG丸ｺﾞｼｯｸM-PRO" w:hAnsi="HG丸ｺﾞｼｯｸM-PRO" w:hint="eastAsia"/>
              </w:rPr>
              <w:t>のり</w:t>
            </w:r>
          </w:p>
        </w:tc>
        <w:tc>
          <w:tcPr>
            <w:tcW w:w="2410" w:type="dxa"/>
            <w:shd w:val="clear" w:color="auto" w:fill="auto"/>
          </w:tcPr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切った形や色、構成の美しさなどの感じ</w:t>
            </w:r>
            <w:r w:rsidR="00721E73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404" w:type="dxa"/>
            <w:shd w:val="clear" w:color="auto" w:fill="auto"/>
          </w:tcPr>
          <w:p w:rsidR="00F8676D" w:rsidRDefault="00F8676D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8E65C0" w:rsidRPr="00F8676D" w:rsidRDefault="008E65C0" w:rsidP="009F3C90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8E65C0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布と枝のコンサート</w:t>
            </w:r>
          </w:p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0" w:rsidRDefault="00664B28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枝、布、ペンチ、針金、</w:t>
            </w:r>
            <w:r w:rsidR="008E65C0">
              <w:rPr>
                <w:rFonts w:ascii="HG丸ｺﾞｼｯｸM-PRO" w:eastAsia="HG丸ｺﾞｼｯｸM-PRO" w:hAnsi="HG丸ｺﾞｼｯｸM-PRO" w:hint="eastAsia"/>
              </w:rPr>
              <w:t>毛糸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C0" w:rsidRDefault="00721E73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材料の特徴、用途などを考えたことから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D" w:rsidRDefault="00F8676D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8E65C0" w:rsidRDefault="008E65C0" w:rsidP="009F3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0" w:rsidRPr="00F8676D" w:rsidRDefault="008E65C0" w:rsidP="009F3C90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D16693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強くてやさしい組み木パズル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6693" w:rsidRPr="00571188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64B28">
              <w:rPr>
                <w:rFonts w:ascii="HG丸ｺﾞｼｯｸM-PRO" w:eastAsia="HG丸ｺﾞｼｯｸM-PRO" w:hAnsi="HG丸ｺﾞｼｯｸM-PRO" w:hint="eastAsia"/>
              </w:rPr>
              <w:t>電動糸のこぎり</w:t>
            </w:r>
            <w:r w:rsidR="00664B28" w:rsidRPr="00664B28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64B28">
              <w:rPr>
                <w:rFonts w:ascii="HG丸ｺﾞｼｯｸM-PRO" w:eastAsia="HG丸ｺﾞｼｯｸM-PRO" w:hAnsi="HG丸ｺﾞｼｯｸM-PRO" w:hint="eastAsia"/>
              </w:rPr>
              <w:t>紙やすり、きり、</w:t>
            </w:r>
            <w:r>
              <w:rPr>
                <w:rFonts w:ascii="HG丸ｺﾞｼｯｸM-PRO" w:eastAsia="HG丸ｺﾞｼｯｸM-PRO" w:hAnsi="HG丸ｺﾞｼｯｸM-PRO" w:hint="eastAsia"/>
              </w:rPr>
              <w:t>木材</w:t>
            </w:r>
          </w:p>
          <w:p w:rsidR="00D16693" w:rsidRPr="00571188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切り分けた形、構成の美しさなどの感じから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</w:tcPr>
          <w:p w:rsidR="00D16693" w:rsidRDefault="00F8676D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</w:t>
            </w:r>
            <w:r w:rsidR="00D16693">
              <w:rPr>
                <w:rFonts w:ascii="HG丸ｺﾞｼｯｸM-PRO" w:eastAsia="HG丸ｺﾞｼｯｸM-PRO" w:hAnsi="HG丸ｺﾞｼｯｸM-PRO" w:hint="eastAsia"/>
              </w:rPr>
              <w:t>よさや美しさ</w:t>
            </w: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6693" w:rsidRPr="00F8676D" w:rsidRDefault="00D16693" w:rsidP="00D1669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D16693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クローズアップで見える新世界</w:t>
            </w:r>
          </w:p>
          <w:p w:rsidR="00D16693" w:rsidRPr="00C67D87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664B28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デジカメ、</w:t>
            </w:r>
            <w:r w:rsidR="00D16693">
              <w:rPr>
                <w:rFonts w:ascii="HG丸ｺﾞｼｯｸM-PRO" w:eastAsia="HG丸ｺﾞｼｯｸM-PRO" w:hAnsi="HG丸ｺﾞｼｯｸM-PRO"/>
              </w:rPr>
              <w:t>ipad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16693"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感じたこと、想像したこと、見たことから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D" w:rsidRDefault="00F8676D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Pr="00F8676D" w:rsidRDefault="00D16693" w:rsidP="00D1669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D16693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形と色が動き出す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664B28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色画用紙、厚紙、</w:t>
            </w:r>
            <w:r w:rsidR="00D16693"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想像したこと、伝え合いたいことから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D" w:rsidRDefault="00F8676D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Pr="00F8676D" w:rsidRDefault="00D16693" w:rsidP="00D1669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D16693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伝え方をたのしもう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伝えたいことや用途などを考えたことから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D" w:rsidRDefault="00F8676D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Pr="00F8676D" w:rsidRDefault="00D16693" w:rsidP="00D1669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8676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D16693" w:rsidTr="00F8676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Default="00D16693" w:rsidP="00D166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3" w:rsidRPr="00F8676D" w:rsidRDefault="00D16693" w:rsidP="00D1669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4C25DF" w:rsidRPr="004C25DF" w:rsidRDefault="004C25DF" w:rsidP="00B1200B">
      <w:pPr>
        <w:jc w:val="left"/>
        <w:rPr>
          <w:rFonts w:ascii="HG丸ｺﾞｼｯｸM-PRO" w:eastAsia="HG丸ｺﾞｼｯｸM-PRO" w:hAnsi="HG丸ｺﾞｼｯｸM-PRO"/>
        </w:rPr>
      </w:pPr>
    </w:p>
    <w:sectPr w:rsidR="004C25DF" w:rsidRPr="004C25DF" w:rsidSect="00046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51" w:rsidRDefault="00095751" w:rsidP="005A444A">
      <w:r>
        <w:separator/>
      </w:r>
    </w:p>
  </w:endnote>
  <w:endnote w:type="continuationSeparator" w:id="0">
    <w:p w:rsidR="00095751" w:rsidRDefault="00095751" w:rsidP="005A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51" w:rsidRDefault="00095751" w:rsidP="005A444A">
      <w:r>
        <w:separator/>
      </w:r>
    </w:p>
  </w:footnote>
  <w:footnote w:type="continuationSeparator" w:id="0">
    <w:p w:rsidR="00095751" w:rsidRDefault="00095751" w:rsidP="005A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E"/>
    <w:rsid w:val="00014497"/>
    <w:rsid w:val="00021857"/>
    <w:rsid w:val="000461CE"/>
    <w:rsid w:val="00066E72"/>
    <w:rsid w:val="00095751"/>
    <w:rsid w:val="000D4F83"/>
    <w:rsid w:val="0011110D"/>
    <w:rsid w:val="001164F1"/>
    <w:rsid w:val="00126C1F"/>
    <w:rsid w:val="00171A57"/>
    <w:rsid w:val="00193404"/>
    <w:rsid w:val="001B30AE"/>
    <w:rsid w:val="001C1465"/>
    <w:rsid w:val="001E60C4"/>
    <w:rsid w:val="002061B3"/>
    <w:rsid w:val="002271C8"/>
    <w:rsid w:val="002644EC"/>
    <w:rsid w:val="0028054F"/>
    <w:rsid w:val="002A05E1"/>
    <w:rsid w:val="002D4857"/>
    <w:rsid w:val="00323C66"/>
    <w:rsid w:val="00327A84"/>
    <w:rsid w:val="003329E7"/>
    <w:rsid w:val="00396A1B"/>
    <w:rsid w:val="00396F43"/>
    <w:rsid w:val="003C36CA"/>
    <w:rsid w:val="003E6B8A"/>
    <w:rsid w:val="003F7633"/>
    <w:rsid w:val="00400408"/>
    <w:rsid w:val="00416906"/>
    <w:rsid w:val="00432645"/>
    <w:rsid w:val="004467B2"/>
    <w:rsid w:val="004A2F9F"/>
    <w:rsid w:val="004A4076"/>
    <w:rsid w:val="004C1D6E"/>
    <w:rsid w:val="004C25DF"/>
    <w:rsid w:val="004D0325"/>
    <w:rsid w:val="0052726F"/>
    <w:rsid w:val="00532DFB"/>
    <w:rsid w:val="00571188"/>
    <w:rsid w:val="00596BC1"/>
    <w:rsid w:val="005A444A"/>
    <w:rsid w:val="005C31F5"/>
    <w:rsid w:val="005E00A6"/>
    <w:rsid w:val="00624C01"/>
    <w:rsid w:val="00645161"/>
    <w:rsid w:val="00664B28"/>
    <w:rsid w:val="00675D0C"/>
    <w:rsid w:val="00694019"/>
    <w:rsid w:val="00721A62"/>
    <w:rsid w:val="00721E73"/>
    <w:rsid w:val="0075635C"/>
    <w:rsid w:val="007B0A00"/>
    <w:rsid w:val="007B0FD6"/>
    <w:rsid w:val="007D1301"/>
    <w:rsid w:val="007F1DC7"/>
    <w:rsid w:val="007F3AAD"/>
    <w:rsid w:val="0086305D"/>
    <w:rsid w:val="00865C52"/>
    <w:rsid w:val="00887BEB"/>
    <w:rsid w:val="008E65C0"/>
    <w:rsid w:val="009170BA"/>
    <w:rsid w:val="00940F48"/>
    <w:rsid w:val="009530E6"/>
    <w:rsid w:val="00965950"/>
    <w:rsid w:val="00965974"/>
    <w:rsid w:val="009D18DF"/>
    <w:rsid w:val="009F3C90"/>
    <w:rsid w:val="00A2548A"/>
    <w:rsid w:val="00A4225C"/>
    <w:rsid w:val="00AA204B"/>
    <w:rsid w:val="00AD078F"/>
    <w:rsid w:val="00AF484D"/>
    <w:rsid w:val="00B102DC"/>
    <w:rsid w:val="00B1200B"/>
    <w:rsid w:val="00B56A9C"/>
    <w:rsid w:val="00B643A5"/>
    <w:rsid w:val="00B65CF4"/>
    <w:rsid w:val="00BF1613"/>
    <w:rsid w:val="00C10F88"/>
    <w:rsid w:val="00C43336"/>
    <w:rsid w:val="00C56317"/>
    <w:rsid w:val="00C579DE"/>
    <w:rsid w:val="00C67D87"/>
    <w:rsid w:val="00CA0B45"/>
    <w:rsid w:val="00CA45EC"/>
    <w:rsid w:val="00CF0FF2"/>
    <w:rsid w:val="00D0356B"/>
    <w:rsid w:val="00D10A9D"/>
    <w:rsid w:val="00D16693"/>
    <w:rsid w:val="00D24053"/>
    <w:rsid w:val="00D327EA"/>
    <w:rsid w:val="00D46EBD"/>
    <w:rsid w:val="00D65578"/>
    <w:rsid w:val="00D71185"/>
    <w:rsid w:val="00D95BA4"/>
    <w:rsid w:val="00DA2EDA"/>
    <w:rsid w:val="00DB5641"/>
    <w:rsid w:val="00DC7FE8"/>
    <w:rsid w:val="00E01E44"/>
    <w:rsid w:val="00E21FE9"/>
    <w:rsid w:val="00E36F5E"/>
    <w:rsid w:val="00E5046B"/>
    <w:rsid w:val="00E564A5"/>
    <w:rsid w:val="00E6276E"/>
    <w:rsid w:val="00E72E8E"/>
    <w:rsid w:val="00E93928"/>
    <w:rsid w:val="00EA5588"/>
    <w:rsid w:val="00ED0226"/>
    <w:rsid w:val="00ED06E0"/>
    <w:rsid w:val="00F139E5"/>
    <w:rsid w:val="00F57DA1"/>
    <w:rsid w:val="00F8676D"/>
    <w:rsid w:val="00F926CE"/>
    <w:rsid w:val="00FD25D1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AC2AF-1506-45CB-AA13-41AC1BB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44A"/>
  </w:style>
  <w:style w:type="paragraph" w:styleId="a6">
    <w:name w:val="footer"/>
    <w:basedOn w:val="a"/>
    <w:link w:val="a7"/>
    <w:uiPriority w:val="99"/>
    <w:unhideWhenUsed/>
    <w:rsid w:val="005A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44A"/>
  </w:style>
  <w:style w:type="paragraph" w:styleId="a8">
    <w:name w:val="Balloon Text"/>
    <w:basedOn w:val="a"/>
    <w:link w:val="a9"/>
    <w:uiPriority w:val="99"/>
    <w:semiHidden/>
    <w:unhideWhenUsed/>
    <w:rsid w:val="00CA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寺澤 みゆき</cp:lastModifiedBy>
  <cp:revision>3</cp:revision>
  <cp:lastPrinted>2020-05-28T00:57:00Z</cp:lastPrinted>
  <dcterms:created xsi:type="dcterms:W3CDTF">2020-06-09T02:18:00Z</dcterms:created>
  <dcterms:modified xsi:type="dcterms:W3CDTF">2020-06-09T02:19:00Z</dcterms:modified>
</cp:coreProperties>
</file>